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646E" w14:textId="77777777" w:rsidR="0026183E" w:rsidRDefault="000500DB" w:rsidP="008A5FBF">
      <w:pPr>
        <w:spacing w:after="0"/>
        <w:jc w:val="center"/>
        <w:rPr>
          <w:rFonts w:ascii="High Tower Text" w:hAnsi="High Tower Text"/>
          <w:b/>
          <w:i/>
          <w:color w:val="FFB300"/>
          <w:sz w:val="40"/>
          <w:szCs w:val="40"/>
        </w:rPr>
      </w:pPr>
      <w:bookmarkStart w:id="0" w:name="_GoBack"/>
      <w:bookmarkEnd w:id="0"/>
      <w:r w:rsidRPr="008A5FBF">
        <w:rPr>
          <w:rFonts w:ascii="High Tower Text" w:hAnsi="High Tower Text"/>
          <w:b/>
          <w:i/>
          <w:color w:val="FFB300"/>
          <w:sz w:val="40"/>
          <w:szCs w:val="40"/>
        </w:rPr>
        <w:t>Rehab Supports in October</w:t>
      </w:r>
    </w:p>
    <w:p w14:paraId="503FB1D1" w14:textId="77777777" w:rsidR="000500DB" w:rsidRPr="00D17D8D" w:rsidRDefault="000500DB">
      <w:pPr>
        <w:rPr>
          <w:rFonts w:ascii="Times New Roman" w:hAnsi="Times New Roman" w:cs="Times New Roman"/>
          <w:sz w:val="24"/>
          <w:szCs w:val="24"/>
        </w:rPr>
      </w:pPr>
      <w:r w:rsidRPr="00D17D8D">
        <w:rPr>
          <w:rFonts w:ascii="Times New Roman" w:hAnsi="Times New Roman" w:cs="Times New Roman"/>
          <w:sz w:val="24"/>
          <w:szCs w:val="24"/>
        </w:rPr>
        <w:t>This month our “Ways of Thinking” series will be focusing on Inferential Thinking. This type of thinking involves ‘reading between the lines’ of an idea or issue. It’s about going deeper and finding messages that are implied or inferred.</w:t>
      </w:r>
    </w:p>
    <w:p w14:paraId="3695814F" w14:textId="77777777" w:rsidR="008A5FBF" w:rsidRPr="00D17D8D" w:rsidRDefault="000500DB">
      <w:pPr>
        <w:rPr>
          <w:rFonts w:ascii="Times New Roman" w:hAnsi="Times New Roman" w:cs="Times New Roman"/>
          <w:sz w:val="24"/>
          <w:szCs w:val="24"/>
        </w:rPr>
      </w:pPr>
      <w:r w:rsidRPr="00D17D8D">
        <w:rPr>
          <w:rFonts w:ascii="Times New Roman" w:hAnsi="Times New Roman" w:cs="Times New Roman"/>
          <w:sz w:val="24"/>
          <w:szCs w:val="24"/>
        </w:rPr>
        <w:t>October 3</w:t>
      </w:r>
      <w:r w:rsidRPr="00D17D8D">
        <w:rPr>
          <w:rFonts w:ascii="Times New Roman" w:hAnsi="Times New Roman" w:cs="Times New Roman"/>
          <w:sz w:val="24"/>
          <w:szCs w:val="24"/>
          <w:vertAlign w:val="superscript"/>
        </w:rPr>
        <w:t>rd</w:t>
      </w:r>
      <w:r w:rsidRPr="00D17D8D">
        <w:rPr>
          <w:rFonts w:ascii="Times New Roman" w:hAnsi="Times New Roman" w:cs="Times New Roman"/>
          <w:sz w:val="24"/>
          <w:szCs w:val="24"/>
        </w:rPr>
        <w:t xml:space="preserve">: What is Inferential Thinking? – We will begin discussing what this means and how we apply it in our everyday lives. </w:t>
      </w:r>
    </w:p>
    <w:p w14:paraId="208E7A22" w14:textId="77777777" w:rsidR="000500DB" w:rsidRPr="00D17D8D" w:rsidRDefault="000500DB">
      <w:pPr>
        <w:rPr>
          <w:rFonts w:ascii="Times New Roman" w:hAnsi="Times New Roman" w:cs="Times New Roman"/>
          <w:sz w:val="24"/>
          <w:szCs w:val="24"/>
        </w:rPr>
      </w:pPr>
      <w:r w:rsidRPr="00D17D8D">
        <w:rPr>
          <w:rFonts w:ascii="Times New Roman" w:hAnsi="Times New Roman" w:cs="Times New Roman"/>
          <w:sz w:val="24"/>
          <w:szCs w:val="24"/>
        </w:rPr>
        <w:t>October 4</w:t>
      </w:r>
      <w:r w:rsidRPr="00D17D8D">
        <w:rPr>
          <w:rFonts w:ascii="Times New Roman" w:hAnsi="Times New Roman" w:cs="Times New Roman"/>
          <w:sz w:val="24"/>
          <w:szCs w:val="24"/>
          <w:vertAlign w:val="superscript"/>
        </w:rPr>
        <w:t>th</w:t>
      </w:r>
      <w:r w:rsidRPr="00D17D8D">
        <w:rPr>
          <w:rFonts w:ascii="Times New Roman" w:hAnsi="Times New Roman" w:cs="Times New Roman"/>
          <w:sz w:val="24"/>
          <w:szCs w:val="24"/>
        </w:rPr>
        <w:t>: Self Advocacy/Self Awareness – Healthy Boundaries vs. Unhealthy Boundaries in Relationships</w:t>
      </w:r>
    </w:p>
    <w:p w14:paraId="14F03A4E" w14:textId="77777777" w:rsidR="000500DB" w:rsidRPr="00D17D8D" w:rsidRDefault="000500DB">
      <w:pPr>
        <w:rPr>
          <w:rFonts w:ascii="Times New Roman" w:hAnsi="Times New Roman" w:cs="Times New Roman"/>
          <w:sz w:val="24"/>
          <w:szCs w:val="24"/>
        </w:rPr>
      </w:pPr>
      <w:r w:rsidRPr="00D17D8D">
        <w:rPr>
          <w:rFonts w:ascii="Times New Roman" w:hAnsi="Times New Roman" w:cs="Times New Roman"/>
          <w:sz w:val="24"/>
          <w:szCs w:val="24"/>
        </w:rPr>
        <w:t>October 5</w:t>
      </w:r>
      <w:r w:rsidRPr="00D17D8D">
        <w:rPr>
          <w:rFonts w:ascii="Times New Roman" w:hAnsi="Times New Roman" w:cs="Times New Roman"/>
          <w:sz w:val="24"/>
          <w:szCs w:val="24"/>
          <w:vertAlign w:val="superscript"/>
        </w:rPr>
        <w:t>th</w:t>
      </w:r>
      <w:r w:rsidRPr="00D17D8D">
        <w:rPr>
          <w:rFonts w:ascii="Times New Roman" w:hAnsi="Times New Roman" w:cs="Times New Roman"/>
          <w:sz w:val="24"/>
          <w:szCs w:val="24"/>
        </w:rPr>
        <w:t xml:space="preserve">: </w:t>
      </w:r>
      <w:r w:rsidR="001E64C8" w:rsidRPr="00D17D8D">
        <w:rPr>
          <w:rFonts w:ascii="Times New Roman" w:hAnsi="Times New Roman" w:cs="Times New Roman"/>
          <w:sz w:val="24"/>
          <w:szCs w:val="24"/>
        </w:rPr>
        <w:t>Calendar Planning – Our monthly gathering to discuss and vote on next month’s activities. We’ll also look at different photos to imply what is going on in each one.</w:t>
      </w:r>
    </w:p>
    <w:p w14:paraId="5EF96E8B" w14:textId="77777777" w:rsidR="001E64C8" w:rsidRPr="00D17D8D" w:rsidRDefault="001E64C8">
      <w:pPr>
        <w:rPr>
          <w:rFonts w:ascii="Times New Roman" w:hAnsi="Times New Roman" w:cs="Times New Roman"/>
          <w:sz w:val="24"/>
          <w:szCs w:val="24"/>
        </w:rPr>
      </w:pPr>
      <w:r w:rsidRPr="00D17D8D">
        <w:rPr>
          <w:rFonts w:ascii="Times New Roman" w:hAnsi="Times New Roman" w:cs="Times New Roman"/>
          <w:sz w:val="24"/>
          <w:szCs w:val="24"/>
        </w:rPr>
        <w:t>October 11</w:t>
      </w:r>
      <w:r w:rsidRPr="00D17D8D">
        <w:rPr>
          <w:rFonts w:ascii="Times New Roman" w:hAnsi="Times New Roman" w:cs="Times New Roman"/>
          <w:sz w:val="24"/>
          <w:szCs w:val="24"/>
          <w:vertAlign w:val="superscript"/>
        </w:rPr>
        <w:t>th</w:t>
      </w:r>
      <w:r w:rsidRPr="00D17D8D">
        <w:rPr>
          <w:rFonts w:ascii="Times New Roman" w:hAnsi="Times New Roman" w:cs="Times New Roman"/>
          <w:sz w:val="24"/>
          <w:szCs w:val="24"/>
        </w:rPr>
        <w:t>: Brain Games – Activities and games to help sharpen memory and thinking skills.</w:t>
      </w:r>
    </w:p>
    <w:p w14:paraId="2212AAC8" w14:textId="77777777" w:rsidR="001E64C8" w:rsidRPr="00D17D8D" w:rsidRDefault="001E64C8">
      <w:pPr>
        <w:rPr>
          <w:rFonts w:ascii="Times New Roman" w:hAnsi="Times New Roman" w:cs="Times New Roman"/>
          <w:sz w:val="24"/>
          <w:szCs w:val="24"/>
        </w:rPr>
      </w:pPr>
      <w:r w:rsidRPr="00D17D8D">
        <w:rPr>
          <w:rFonts w:ascii="Times New Roman" w:hAnsi="Times New Roman" w:cs="Times New Roman"/>
          <w:sz w:val="24"/>
          <w:szCs w:val="24"/>
        </w:rPr>
        <w:t>October 17</w:t>
      </w:r>
      <w:r w:rsidRPr="00D17D8D">
        <w:rPr>
          <w:rFonts w:ascii="Times New Roman" w:hAnsi="Times New Roman" w:cs="Times New Roman"/>
          <w:sz w:val="24"/>
          <w:szCs w:val="24"/>
          <w:vertAlign w:val="superscript"/>
        </w:rPr>
        <w:t>th</w:t>
      </w:r>
      <w:r w:rsidRPr="00D17D8D">
        <w:rPr>
          <w:rFonts w:ascii="Times New Roman" w:hAnsi="Times New Roman" w:cs="Times New Roman"/>
          <w:sz w:val="24"/>
          <w:szCs w:val="24"/>
        </w:rPr>
        <w:t xml:space="preserve">: </w:t>
      </w:r>
      <w:r w:rsidR="007D7908" w:rsidRPr="00D17D8D">
        <w:rPr>
          <w:rFonts w:ascii="Times New Roman" w:hAnsi="Times New Roman" w:cs="Times New Roman"/>
          <w:sz w:val="24"/>
          <w:szCs w:val="24"/>
        </w:rPr>
        <w:t xml:space="preserve">Reading Comprehension – We will be reading some short paragraphs and </w:t>
      </w:r>
      <w:r w:rsidR="00ED58FB" w:rsidRPr="00D17D8D">
        <w:rPr>
          <w:rFonts w:ascii="Times New Roman" w:hAnsi="Times New Roman" w:cs="Times New Roman"/>
          <w:sz w:val="24"/>
          <w:szCs w:val="24"/>
        </w:rPr>
        <w:t>answering questions pertaining to the content.</w:t>
      </w:r>
    </w:p>
    <w:p w14:paraId="412E7DCB" w14:textId="77777777" w:rsidR="00ED58FB" w:rsidRPr="00D17D8D" w:rsidRDefault="00ED58FB">
      <w:pPr>
        <w:rPr>
          <w:rFonts w:ascii="Times New Roman" w:hAnsi="Times New Roman" w:cs="Times New Roman"/>
          <w:sz w:val="24"/>
          <w:szCs w:val="24"/>
        </w:rPr>
      </w:pPr>
      <w:r w:rsidRPr="00D17D8D">
        <w:rPr>
          <w:rFonts w:ascii="Times New Roman" w:hAnsi="Times New Roman" w:cs="Times New Roman"/>
          <w:sz w:val="24"/>
          <w:szCs w:val="24"/>
        </w:rPr>
        <w:t>October 18</w:t>
      </w:r>
      <w:r w:rsidRPr="00D17D8D">
        <w:rPr>
          <w:rFonts w:ascii="Times New Roman" w:hAnsi="Times New Roman" w:cs="Times New Roman"/>
          <w:sz w:val="24"/>
          <w:szCs w:val="24"/>
          <w:vertAlign w:val="superscript"/>
        </w:rPr>
        <w:t>th</w:t>
      </w:r>
      <w:r w:rsidRPr="00D17D8D">
        <w:rPr>
          <w:rFonts w:ascii="Times New Roman" w:hAnsi="Times New Roman" w:cs="Times New Roman"/>
          <w:sz w:val="24"/>
          <w:szCs w:val="24"/>
        </w:rPr>
        <w:t xml:space="preserve">: Math Class – Measuring length, width, and height of objects. We’ll also throw in a little inferential thinking exercise. </w:t>
      </w:r>
    </w:p>
    <w:p w14:paraId="2F9CA4FF" w14:textId="77777777" w:rsidR="00ED58FB" w:rsidRPr="00D17D8D" w:rsidRDefault="00ED58FB">
      <w:pPr>
        <w:rPr>
          <w:rFonts w:ascii="Times New Roman" w:hAnsi="Times New Roman" w:cs="Times New Roman"/>
          <w:sz w:val="24"/>
          <w:szCs w:val="24"/>
        </w:rPr>
      </w:pPr>
      <w:r w:rsidRPr="00D17D8D">
        <w:rPr>
          <w:rFonts w:ascii="Times New Roman" w:hAnsi="Times New Roman" w:cs="Times New Roman"/>
          <w:sz w:val="24"/>
          <w:szCs w:val="24"/>
        </w:rPr>
        <w:t>October 24</w:t>
      </w:r>
      <w:r w:rsidRPr="00D17D8D">
        <w:rPr>
          <w:rFonts w:ascii="Times New Roman" w:hAnsi="Times New Roman" w:cs="Times New Roman"/>
          <w:sz w:val="24"/>
          <w:szCs w:val="24"/>
          <w:vertAlign w:val="superscript"/>
        </w:rPr>
        <w:t>th</w:t>
      </w:r>
      <w:r w:rsidR="00B0719F" w:rsidRPr="00D17D8D">
        <w:rPr>
          <w:rFonts w:ascii="Times New Roman" w:hAnsi="Times New Roman" w:cs="Times New Roman"/>
          <w:sz w:val="24"/>
          <w:szCs w:val="24"/>
          <w:vertAlign w:val="superscript"/>
        </w:rPr>
        <w:t xml:space="preserve"> </w:t>
      </w:r>
      <w:r w:rsidR="00B0719F" w:rsidRPr="00D17D8D">
        <w:rPr>
          <w:rFonts w:ascii="Times New Roman" w:hAnsi="Times New Roman" w:cs="Times New Roman"/>
          <w:sz w:val="24"/>
          <w:szCs w:val="24"/>
        </w:rPr>
        <w:t>&amp; October 26</w:t>
      </w:r>
      <w:r w:rsidR="00B0719F" w:rsidRPr="00D17D8D">
        <w:rPr>
          <w:rFonts w:ascii="Times New Roman" w:hAnsi="Times New Roman" w:cs="Times New Roman"/>
          <w:sz w:val="24"/>
          <w:szCs w:val="24"/>
          <w:vertAlign w:val="superscript"/>
        </w:rPr>
        <w:t>th</w:t>
      </w:r>
      <w:r w:rsidR="007D1A38" w:rsidRPr="00D17D8D">
        <w:rPr>
          <w:rFonts w:ascii="Times New Roman" w:hAnsi="Times New Roman" w:cs="Times New Roman"/>
          <w:sz w:val="24"/>
          <w:szCs w:val="24"/>
        </w:rPr>
        <w:t xml:space="preserve">: Game Day </w:t>
      </w:r>
      <w:r w:rsidR="00B0719F" w:rsidRPr="00D17D8D">
        <w:rPr>
          <w:rFonts w:ascii="Times New Roman" w:hAnsi="Times New Roman" w:cs="Times New Roman"/>
          <w:sz w:val="24"/>
          <w:szCs w:val="24"/>
        </w:rPr>
        <w:t xml:space="preserve">and Halloween Decorating </w:t>
      </w:r>
      <w:r w:rsidR="007D1A38" w:rsidRPr="00D17D8D">
        <w:rPr>
          <w:rFonts w:ascii="Times New Roman" w:hAnsi="Times New Roman" w:cs="Times New Roman"/>
          <w:sz w:val="24"/>
          <w:szCs w:val="24"/>
        </w:rPr>
        <w:t xml:space="preserve">– We plan to start out with a game of Pictionary where everyone has to “infer” what is being drawn. </w:t>
      </w:r>
      <w:r w:rsidR="00B0719F" w:rsidRPr="00D17D8D">
        <w:rPr>
          <w:rFonts w:ascii="Times New Roman" w:hAnsi="Times New Roman" w:cs="Times New Roman"/>
          <w:sz w:val="24"/>
          <w:szCs w:val="24"/>
        </w:rPr>
        <w:t>After lunch. We will be decorating for our annual Halloween Party!</w:t>
      </w:r>
    </w:p>
    <w:p w14:paraId="277292B8" w14:textId="77777777" w:rsidR="003F00C1" w:rsidRPr="00D17D8D" w:rsidRDefault="003F00C1" w:rsidP="003F00C1">
      <w:pPr>
        <w:spacing w:after="0"/>
        <w:rPr>
          <w:rFonts w:ascii="Times New Roman" w:hAnsi="Times New Roman" w:cs="Times New Roman"/>
          <w:sz w:val="24"/>
          <w:szCs w:val="24"/>
        </w:rPr>
      </w:pPr>
      <w:r w:rsidRPr="00D17D8D">
        <w:rPr>
          <w:rFonts w:ascii="Times New Roman" w:hAnsi="Times New Roman" w:cs="Times New Roman"/>
          <w:sz w:val="24"/>
          <w:szCs w:val="24"/>
        </w:rPr>
        <w:t>October 31</w:t>
      </w:r>
      <w:r w:rsidRPr="00D17D8D">
        <w:rPr>
          <w:rFonts w:ascii="Times New Roman" w:hAnsi="Times New Roman" w:cs="Times New Roman"/>
          <w:sz w:val="24"/>
          <w:szCs w:val="24"/>
          <w:vertAlign w:val="superscript"/>
        </w:rPr>
        <w:t>st</w:t>
      </w:r>
      <w:r w:rsidRPr="00D17D8D">
        <w:rPr>
          <w:rFonts w:ascii="Times New Roman" w:hAnsi="Times New Roman" w:cs="Times New Roman"/>
          <w:sz w:val="24"/>
          <w:szCs w:val="24"/>
        </w:rPr>
        <w:t>: Halloween Party – This is a COSTUME PARTY! Please come in costume and plan to be judged! There will be 3 first place prizes for the following categories:</w:t>
      </w:r>
    </w:p>
    <w:p w14:paraId="71736CA4" w14:textId="77777777" w:rsidR="003F00C1" w:rsidRPr="00D17D8D" w:rsidRDefault="003F00C1" w:rsidP="003F00C1">
      <w:pPr>
        <w:pStyle w:val="ListParagraph"/>
        <w:numPr>
          <w:ilvl w:val="0"/>
          <w:numId w:val="1"/>
        </w:numPr>
        <w:rPr>
          <w:rFonts w:ascii="Times New Roman" w:hAnsi="Times New Roman" w:cs="Times New Roman"/>
          <w:sz w:val="24"/>
          <w:szCs w:val="24"/>
        </w:rPr>
      </w:pPr>
      <w:r w:rsidRPr="00D17D8D">
        <w:rPr>
          <w:rFonts w:ascii="Times New Roman" w:hAnsi="Times New Roman" w:cs="Times New Roman"/>
          <w:sz w:val="24"/>
          <w:szCs w:val="24"/>
        </w:rPr>
        <w:t>Scariest</w:t>
      </w:r>
    </w:p>
    <w:p w14:paraId="741BBA93" w14:textId="77777777" w:rsidR="003F00C1" w:rsidRPr="00D17D8D" w:rsidRDefault="003F00C1" w:rsidP="003F00C1">
      <w:pPr>
        <w:pStyle w:val="ListParagraph"/>
        <w:numPr>
          <w:ilvl w:val="0"/>
          <w:numId w:val="1"/>
        </w:numPr>
        <w:rPr>
          <w:rFonts w:ascii="Times New Roman" w:hAnsi="Times New Roman" w:cs="Times New Roman"/>
          <w:sz w:val="24"/>
          <w:szCs w:val="24"/>
        </w:rPr>
      </w:pPr>
      <w:r w:rsidRPr="00D17D8D">
        <w:rPr>
          <w:rFonts w:ascii="Times New Roman" w:hAnsi="Times New Roman" w:cs="Times New Roman"/>
          <w:sz w:val="24"/>
          <w:szCs w:val="24"/>
        </w:rPr>
        <w:t>Funniest</w:t>
      </w:r>
    </w:p>
    <w:p w14:paraId="66D181ED" w14:textId="77777777" w:rsidR="003F00C1" w:rsidRDefault="003F00C1" w:rsidP="003F00C1">
      <w:pPr>
        <w:pStyle w:val="ListParagraph"/>
        <w:numPr>
          <w:ilvl w:val="0"/>
          <w:numId w:val="1"/>
        </w:numPr>
        <w:rPr>
          <w:rFonts w:ascii="Times New Roman" w:hAnsi="Times New Roman" w:cs="Times New Roman"/>
          <w:sz w:val="24"/>
          <w:szCs w:val="24"/>
        </w:rPr>
      </w:pPr>
      <w:r w:rsidRPr="00D17D8D">
        <w:rPr>
          <w:rFonts w:ascii="Times New Roman" w:hAnsi="Times New Roman" w:cs="Times New Roman"/>
          <w:sz w:val="24"/>
          <w:szCs w:val="24"/>
        </w:rPr>
        <w:t>Most Original</w:t>
      </w:r>
    </w:p>
    <w:p w14:paraId="0E7249ED" w14:textId="77777777" w:rsidR="00DF546B" w:rsidRPr="00DF546B" w:rsidRDefault="00DF546B" w:rsidP="00DF546B">
      <w:pPr>
        <w:jc w:val="center"/>
        <w:rPr>
          <w:rFonts w:ascii="Times New Roman" w:hAnsi="Times New Roman" w:cs="Times New Roman"/>
          <w:sz w:val="24"/>
          <w:szCs w:val="24"/>
        </w:rPr>
      </w:pPr>
      <w:r w:rsidRPr="00DF546B">
        <w:rPr>
          <w:rFonts w:ascii="Times New Roman" w:hAnsi="Times New Roman" w:cs="Times New Roman"/>
          <w:noProof/>
          <w:sz w:val="24"/>
          <w:szCs w:val="24"/>
        </w:rPr>
        <w:drawing>
          <wp:inline distT="0" distB="0" distL="0" distR="0" wp14:anchorId="518AC0FE" wp14:editId="531ABD71">
            <wp:extent cx="4380435" cy="2809875"/>
            <wp:effectExtent l="0" t="0" r="1270" b="0"/>
            <wp:docPr id="1" name="Picture 1" descr="G:\Shared Files\eleftwich\pictures\IMG_3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Files\eleftwich\pictures\IMG_302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471" cy="2825293"/>
                    </a:xfrm>
                    <a:prstGeom prst="rect">
                      <a:avLst/>
                    </a:prstGeom>
                    <a:noFill/>
                    <a:ln>
                      <a:noFill/>
                    </a:ln>
                  </pic:spPr>
                </pic:pic>
              </a:graphicData>
            </a:graphic>
          </wp:inline>
        </w:drawing>
      </w:r>
    </w:p>
    <w:sectPr w:rsidR="00DF546B" w:rsidRPr="00DF546B" w:rsidSect="00561374">
      <w:pgSz w:w="12240" w:h="15840"/>
      <w:pgMar w:top="1440" w:right="1440" w:bottom="1440" w:left="1440" w:header="720" w:footer="720" w:gutter="0"/>
      <w:pgBorders w:offsetFrom="page">
        <w:top w:val="pumpkin1" w:sz="31" w:space="24" w:color="FFB300"/>
        <w:left w:val="pumpkin1" w:sz="31" w:space="24" w:color="FFB300"/>
        <w:bottom w:val="pumpkin1" w:sz="31" w:space="24" w:color="FFB300"/>
        <w:right w:val="pumpkin1" w:sz="31" w:space="24" w:color="FFB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76F"/>
    <w:multiLevelType w:val="hybridMultilevel"/>
    <w:tmpl w:val="5952344E"/>
    <w:lvl w:ilvl="0" w:tplc="A44A3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DB"/>
    <w:rsid w:val="000500DB"/>
    <w:rsid w:val="00101448"/>
    <w:rsid w:val="001E64C8"/>
    <w:rsid w:val="0026183E"/>
    <w:rsid w:val="002C5AC7"/>
    <w:rsid w:val="003F00C1"/>
    <w:rsid w:val="00561374"/>
    <w:rsid w:val="007D1A38"/>
    <w:rsid w:val="007D7908"/>
    <w:rsid w:val="008A5FBF"/>
    <w:rsid w:val="009E6839"/>
    <w:rsid w:val="00B0719F"/>
    <w:rsid w:val="00D17D8D"/>
    <w:rsid w:val="00DF546B"/>
    <w:rsid w:val="00E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3E6F"/>
  <w15:chartTrackingRefBased/>
  <w15:docId w15:val="{B26C2ED9-F205-4A05-9587-A1510C47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C1"/>
    <w:pPr>
      <w:ind w:left="720"/>
      <w:contextualSpacing/>
    </w:pPr>
  </w:style>
  <w:style w:type="paragraph" w:styleId="BalloonText">
    <w:name w:val="Balloon Text"/>
    <w:basedOn w:val="Normal"/>
    <w:link w:val="BalloonTextChar"/>
    <w:uiPriority w:val="99"/>
    <w:semiHidden/>
    <w:unhideWhenUsed/>
    <w:rsid w:val="008A5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dc:creator>
  <cp:keywords/>
  <dc:description/>
  <cp:lastModifiedBy>Susan John</cp:lastModifiedBy>
  <cp:revision>2</cp:revision>
  <cp:lastPrinted>2017-09-08T19:57:00Z</cp:lastPrinted>
  <dcterms:created xsi:type="dcterms:W3CDTF">2017-10-09T14:54:00Z</dcterms:created>
  <dcterms:modified xsi:type="dcterms:W3CDTF">2017-10-09T14:54:00Z</dcterms:modified>
</cp:coreProperties>
</file>