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30" w:type="pct"/>
        <w:jc w:val="center"/>
        <w:tbl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insideH w:val="single" w:sz="12" w:space="0" w:color="833C0B" w:themeColor="accent2" w:themeShade="80"/>
          <w:insideV w:val="single" w:sz="12" w:space="0" w:color="833C0B" w:themeColor="accent2" w:themeShade="80"/>
        </w:tblBorders>
        <w:tblLayout w:type="fixed"/>
        <w:tblCellMar>
          <w:left w:w="14" w:type="dxa"/>
          <w:right w:w="43" w:type="dxa"/>
        </w:tblCellMar>
        <w:tblLook w:val="01E0" w:firstRow="1" w:lastRow="1" w:firstColumn="1" w:lastColumn="1" w:noHBand="0" w:noVBand="0"/>
      </w:tblPr>
      <w:tblGrid>
        <w:gridCol w:w="2021"/>
        <w:gridCol w:w="2021"/>
        <w:gridCol w:w="2021"/>
        <w:gridCol w:w="2021"/>
        <w:gridCol w:w="2021"/>
        <w:gridCol w:w="2024"/>
        <w:gridCol w:w="2024"/>
      </w:tblGrid>
      <w:tr w:rsidR="002360E4" w:rsidRPr="00927927" w:rsidTr="00A86481">
        <w:trPr>
          <w:cantSplit/>
          <w:trHeight w:val="447"/>
          <w:tblHeader/>
          <w:jc w:val="center"/>
        </w:trPr>
        <w:tc>
          <w:tcPr>
            <w:tcW w:w="714" w:type="pct"/>
            <w:shd w:val="clear" w:color="auto" w:fill="833C0B" w:themeFill="accent2" w:themeFillShade="80"/>
            <w:vAlign w:val="bottom"/>
          </w:tcPr>
          <w:p w:rsidR="002360E4" w:rsidRPr="002360E4" w:rsidRDefault="002360E4" w:rsidP="002360E4">
            <w:pPr>
              <w:spacing w:after="0"/>
              <w:rPr>
                <w:rFonts w:ascii="Arial" w:hAnsi="Arial" w:cs="Arial"/>
                <w:color w:val="CCCCCC"/>
                <w:sz w:val="14"/>
              </w:rPr>
            </w:pPr>
          </w:p>
        </w:tc>
        <w:tc>
          <w:tcPr>
            <w:tcW w:w="3571" w:type="pct"/>
            <w:gridSpan w:val="5"/>
            <w:shd w:val="clear" w:color="auto" w:fill="833C0B" w:themeFill="accent2" w:themeFillShade="80"/>
            <w:vAlign w:val="bottom"/>
          </w:tcPr>
          <w:p w:rsidR="002360E4" w:rsidRPr="002360E4" w:rsidRDefault="002360E4" w:rsidP="002360E4">
            <w:pPr>
              <w:spacing w:after="0"/>
              <w:jc w:val="center"/>
              <w:rPr>
                <w:rFonts w:ascii="Arial" w:hAnsi="Arial" w:cs="Arial"/>
                <w:b/>
                <w:color w:val="FFFFFF"/>
                <w:sz w:val="28"/>
              </w:rPr>
            </w:pPr>
            <w:r w:rsidRPr="002360E4">
              <w:rPr>
                <w:rFonts w:ascii="Arial" w:hAnsi="Arial" w:cs="Arial"/>
                <w:b/>
                <w:color w:val="FFFFFF"/>
                <w:sz w:val="28"/>
              </w:rPr>
              <w:t>~ November 2016 ~</w:t>
            </w:r>
          </w:p>
        </w:tc>
        <w:tc>
          <w:tcPr>
            <w:tcW w:w="715" w:type="pct"/>
            <w:shd w:val="clear" w:color="auto" w:fill="833C0B" w:themeFill="accent2" w:themeFillShade="80"/>
            <w:vAlign w:val="bottom"/>
          </w:tcPr>
          <w:p w:rsidR="002360E4" w:rsidRPr="002360E4" w:rsidRDefault="002360E4" w:rsidP="002360E4">
            <w:pPr>
              <w:spacing w:after="0"/>
              <w:jc w:val="right"/>
              <w:rPr>
                <w:rFonts w:ascii="Arial" w:hAnsi="Arial" w:cs="Arial"/>
                <w:color w:val="CCCCCC"/>
                <w:sz w:val="14"/>
              </w:rPr>
            </w:pPr>
          </w:p>
        </w:tc>
      </w:tr>
      <w:tr w:rsidR="002360E4" w:rsidRPr="00927927" w:rsidTr="00A86481">
        <w:trPr>
          <w:cantSplit/>
          <w:trHeight w:val="370"/>
          <w:tblHeader/>
          <w:jc w:val="center"/>
        </w:trPr>
        <w:tc>
          <w:tcPr>
            <w:tcW w:w="714" w:type="pct"/>
            <w:shd w:val="clear" w:color="auto" w:fill="833C0B" w:themeFill="accent2" w:themeFillShade="80"/>
            <w:vAlign w:val="bottom"/>
          </w:tcPr>
          <w:p w:rsidR="002360E4" w:rsidRPr="00927927" w:rsidRDefault="002360E4" w:rsidP="002360E4">
            <w:pPr>
              <w:spacing w:before="20" w:after="0" w:line="240" w:lineRule="auto"/>
              <w:jc w:val="center"/>
              <w:rPr>
                <w:rFonts w:ascii="Arial" w:hAnsi="Arial" w:cs="Arial"/>
                <w:b/>
                <w:color w:val="FFFFFF"/>
              </w:rPr>
            </w:pPr>
            <w:r>
              <w:rPr>
                <w:rFonts w:ascii="Arial" w:hAnsi="Arial" w:cs="Arial"/>
                <w:b/>
                <w:color w:val="FFFFFF"/>
              </w:rPr>
              <w:t>Sun</w:t>
            </w:r>
          </w:p>
        </w:tc>
        <w:tc>
          <w:tcPr>
            <w:tcW w:w="714" w:type="pct"/>
            <w:shd w:val="clear" w:color="auto" w:fill="833C0B" w:themeFill="accent2" w:themeFillShade="80"/>
            <w:vAlign w:val="bottom"/>
          </w:tcPr>
          <w:p w:rsidR="002360E4" w:rsidRPr="00927927" w:rsidRDefault="002360E4" w:rsidP="002360E4">
            <w:pPr>
              <w:spacing w:before="20" w:after="0" w:line="240" w:lineRule="auto"/>
              <w:jc w:val="center"/>
              <w:rPr>
                <w:rFonts w:ascii="Arial" w:hAnsi="Arial" w:cs="Arial"/>
                <w:b/>
                <w:color w:val="FFFFFF"/>
              </w:rPr>
            </w:pPr>
            <w:r>
              <w:rPr>
                <w:rFonts w:ascii="Arial" w:hAnsi="Arial" w:cs="Arial"/>
                <w:b/>
                <w:color w:val="FFFFFF"/>
              </w:rPr>
              <w:t>Mon</w:t>
            </w:r>
          </w:p>
        </w:tc>
        <w:tc>
          <w:tcPr>
            <w:tcW w:w="714" w:type="pct"/>
            <w:shd w:val="clear" w:color="auto" w:fill="833C0B" w:themeFill="accent2" w:themeFillShade="80"/>
            <w:vAlign w:val="bottom"/>
          </w:tcPr>
          <w:p w:rsidR="002360E4" w:rsidRPr="00927927" w:rsidRDefault="002360E4" w:rsidP="002360E4">
            <w:pPr>
              <w:spacing w:before="20" w:after="0" w:line="240" w:lineRule="auto"/>
              <w:jc w:val="center"/>
              <w:rPr>
                <w:rFonts w:ascii="Arial" w:hAnsi="Arial" w:cs="Arial"/>
                <w:b/>
                <w:color w:val="FFFFFF"/>
              </w:rPr>
            </w:pPr>
            <w:r>
              <w:rPr>
                <w:rFonts w:ascii="Arial" w:hAnsi="Arial" w:cs="Arial"/>
                <w:b/>
                <w:color w:val="FFFFFF"/>
              </w:rPr>
              <w:t>Tue</w:t>
            </w:r>
          </w:p>
        </w:tc>
        <w:tc>
          <w:tcPr>
            <w:tcW w:w="714" w:type="pct"/>
            <w:shd w:val="clear" w:color="auto" w:fill="833C0B" w:themeFill="accent2" w:themeFillShade="80"/>
            <w:vAlign w:val="bottom"/>
          </w:tcPr>
          <w:p w:rsidR="002360E4" w:rsidRPr="00927927" w:rsidRDefault="002360E4" w:rsidP="002360E4">
            <w:pPr>
              <w:spacing w:before="20" w:after="0" w:line="240" w:lineRule="auto"/>
              <w:jc w:val="center"/>
              <w:rPr>
                <w:rFonts w:ascii="Arial" w:hAnsi="Arial" w:cs="Arial"/>
                <w:b/>
                <w:color w:val="FFFFFF"/>
              </w:rPr>
            </w:pPr>
            <w:r>
              <w:rPr>
                <w:rFonts w:ascii="Arial" w:hAnsi="Arial" w:cs="Arial"/>
                <w:b/>
                <w:color w:val="FFFFFF"/>
              </w:rPr>
              <w:t>Wed</w:t>
            </w:r>
          </w:p>
        </w:tc>
        <w:tc>
          <w:tcPr>
            <w:tcW w:w="714" w:type="pct"/>
            <w:shd w:val="clear" w:color="auto" w:fill="833C0B" w:themeFill="accent2" w:themeFillShade="80"/>
            <w:vAlign w:val="bottom"/>
          </w:tcPr>
          <w:p w:rsidR="002360E4" w:rsidRPr="00927927" w:rsidRDefault="002360E4" w:rsidP="002360E4">
            <w:pPr>
              <w:spacing w:before="20" w:after="0" w:line="240" w:lineRule="auto"/>
              <w:jc w:val="center"/>
              <w:rPr>
                <w:rFonts w:ascii="Arial" w:hAnsi="Arial" w:cs="Arial"/>
                <w:b/>
                <w:color w:val="FFFFFF"/>
              </w:rPr>
            </w:pPr>
            <w:r>
              <w:rPr>
                <w:rFonts w:ascii="Arial" w:hAnsi="Arial" w:cs="Arial"/>
                <w:b/>
                <w:color w:val="FFFFFF"/>
              </w:rPr>
              <w:t>Thu</w:t>
            </w:r>
          </w:p>
        </w:tc>
        <w:tc>
          <w:tcPr>
            <w:tcW w:w="715" w:type="pct"/>
            <w:shd w:val="clear" w:color="auto" w:fill="833C0B" w:themeFill="accent2" w:themeFillShade="80"/>
            <w:vAlign w:val="bottom"/>
          </w:tcPr>
          <w:p w:rsidR="002360E4" w:rsidRPr="00927927" w:rsidRDefault="002360E4" w:rsidP="002360E4">
            <w:pPr>
              <w:spacing w:before="20" w:after="0" w:line="240" w:lineRule="auto"/>
              <w:jc w:val="center"/>
              <w:rPr>
                <w:rFonts w:ascii="Arial" w:hAnsi="Arial" w:cs="Arial"/>
                <w:b/>
                <w:color w:val="FFFFFF"/>
              </w:rPr>
            </w:pPr>
            <w:r>
              <w:rPr>
                <w:rFonts w:ascii="Arial" w:hAnsi="Arial" w:cs="Arial"/>
                <w:b/>
                <w:color w:val="FFFFFF"/>
              </w:rPr>
              <w:t>Fri</w:t>
            </w:r>
          </w:p>
        </w:tc>
        <w:tc>
          <w:tcPr>
            <w:tcW w:w="715" w:type="pct"/>
            <w:shd w:val="clear" w:color="auto" w:fill="833C0B" w:themeFill="accent2" w:themeFillShade="80"/>
            <w:vAlign w:val="bottom"/>
          </w:tcPr>
          <w:p w:rsidR="002360E4" w:rsidRPr="00927927" w:rsidRDefault="002360E4" w:rsidP="002360E4">
            <w:pPr>
              <w:spacing w:before="20" w:after="0" w:line="240" w:lineRule="auto"/>
              <w:jc w:val="center"/>
              <w:rPr>
                <w:rFonts w:ascii="Arial" w:hAnsi="Arial" w:cs="Arial"/>
                <w:b/>
                <w:color w:val="FFFFFF"/>
              </w:rPr>
            </w:pPr>
            <w:r>
              <w:rPr>
                <w:rFonts w:ascii="Arial" w:hAnsi="Arial" w:cs="Arial"/>
                <w:b/>
                <w:color w:val="FFFFFF"/>
              </w:rPr>
              <w:t>Sat</w:t>
            </w:r>
          </w:p>
        </w:tc>
      </w:tr>
      <w:tr w:rsidR="002360E4" w:rsidRPr="002360E4" w:rsidTr="00A86481">
        <w:trPr>
          <w:cantSplit/>
          <w:trHeight w:val="1701"/>
          <w:jc w:val="center"/>
        </w:trPr>
        <w:tc>
          <w:tcPr>
            <w:tcW w:w="714" w:type="pct"/>
            <w:shd w:val="clear" w:color="auto" w:fill="FFFFFF" w:themeFill="background1"/>
          </w:tcPr>
          <w:p w:rsidR="002360E4" w:rsidRPr="00941B03" w:rsidRDefault="002360E4" w:rsidP="002360E4">
            <w:pPr>
              <w:pStyle w:val="CalendarText"/>
              <w:rPr>
                <w:rStyle w:val="CalendarNumbers"/>
                <w:bCs w:val="0"/>
                <w:color w:val="auto"/>
              </w:rPr>
            </w:pPr>
          </w:p>
        </w:tc>
        <w:tc>
          <w:tcPr>
            <w:tcW w:w="714" w:type="pct"/>
            <w:shd w:val="clear" w:color="auto" w:fill="FFFFFF" w:themeFill="background1"/>
          </w:tcPr>
          <w:p w:rsidR="002360E4" w:rsidRPr="00941B03" w:rsidRDefault="002360E4" w:rsidP="002360E4">
            <w:pPr>
              <w:pStyle w:val="CalendarText"/>
              <w:rPr>
                <w:rStyle w:val="CalendarNumbers"/>
                <w:bCs w:val="0"/>
                <w:color w:val="auto"/>
              </w:rPr>
            </w:pPr>
          </w:p>
        </w:tc>
        <w:tc>
          <w:tcPr>
            <w:tcW w:w="714" w:type="pct"/>
            <w:shd w:val="clear" w:color="auto" w:fill="FFFFFF" w:themeFill="background1"/>
          </w:tcPr>
          <w:p w:rsidR="002360E4" w:rsidRPr="00941B03" w:rsidRDefault="002360E4" w:rsidP="002360E4">
            <w:pPr>
              <w:pStyle w:val="CalendarText"/>
              <w:rPr>
                <w:rStyle w:val="StyleStyleCalendarNumbers10ptNotBold11pt"/>
                <w:color w:val="auto"/>
                <w:sz w:val="24"/>
              </w:rPr>
            </w:pPr>
            <w:r w:rsidRPr="00941B03">
              <w:rPr>
                <w:rStyle w:val="StyleStyleCalendarNumbers10ptNotBold11pt"/>
                <w:color w:val="auto"/>
                <w:sz w:val="24"/>
              </w:rPr>
              <w:t>1</w:t>
            </w:r>
            <w:r w:rsidRPr="00941B03">
              <w:rPr>
                <w:rStyle w:val="WinCalendarHolidayBlue"/>
                <w:color w:val="auto"/>
              </w:rPr>
              <w:t xml:space="preserve"> </w:t>
            </w:r>
          </w:p>
          <w:p w:rsidR="00F11C0B" w:rsidRPr="00605CE6" w:rsidRDefault="00F11C0B" w:rsidP="00F11C0B">
            <w:pPr>
              <w:spacing w:after="0" w:line="240" w:lineRule="auto"/>
              <w:rPr>
                <w:rFonts w:ascii="Arial Narrow" w:eastAsia="Times New Roman" w:hAnsi="Arial Narrow" w:cs="Arial"/>
                <w:sz w:val="19"/>
                <w:szCs w:val="24"/>
              </w:rPr>
            </w:pPr>
            <w:r w:rsidRPr="00605CE6">
              <w:rPr>
                <w:rFonts w:ascii="Arial Narrow" w:eastAsia="Times New Roman" w:hAnsi="Arial Narrow" w:cs="Arial"/>
                <w:sz w:val="19"/>
                <w:szCs w:val="24"/>
              </w:rPr>
              <w:t>Decision Making</w:t>
            </w:r>
          </w:p>
          <w:p w:rsidR="00F11C0B" w:rsidRPr="00605CE6" w:rsidRDefault="00F11C0B" w:rsidP="00F11C0B">
            <w:pPr>
              <w:spacing w:after="0" w:line="240" w:lineRule="auto"/>
              <w:rPr>
                <w:rFonts w:ascii="Arial Narrow" w:eastAsia="Times New Roman" w:hAnsi="Arial Narrow" w:cs="Arial"/>
                <w:sz w:val="19"/>
                <w:szCs w:val="24"/>
              </w:rPr>
            </w:pPr>
            <w:r w:rsidRPr="00605CE6">
              <w:rPr>
                <w:rFonts w:ascii="Arial Narrow" w:eastAsia="Times New Roman" w:hAnsi="Arial Narrow" w:cs="Arial"/>
                <w:sz w:val="19"/>
                <w:szCs w:val="24"/>
              </w:rPr>
              <w:t>11-2</w:t>
            </w:r>
          </w:p>
          <w:p w:rsidR="00F11C0B" w:rsidRDefault="00F11C0B" w:rsidP="00F11C0B">
            <w:pPr>
              <w:pStyle w:val="CalendarText"/>
              <w:rPr>
                <w:rStyle w:val="WinCalendarBLANKCELLSTYLE2"/>
                <w:b/>
                <w:color w:val="auto"/>
              </w:rPr>
            </w:pPr>
            <w:r w:rsidRPr="00605CE6">
              <w:rPr>
                <w:rFonts w:ascii="Arial Narrow" w:eastAsiaTheme="minorHAnsi" w:hAnsi="Arial Narrow" w:cstheme="minorBidi"/>
                <w:color w:val="auto"/>
                <w:sz w:val="19"/>
                <w:szCs w:val="22"/>
              </w:rPr>
              <w:t>Please bring a lunch</w:t>
            </w:r>
          </w:p>
          <w:p w:rsidR="002360E4" w:rsidRPr="00941B03" w:rsidRDefault="002360E4" w:rsidP="002360E4">
            <w:pPr>
              <w:pStyle w:val="CalendarText"/>
              <w:rPr>
                <w:rStyle w:val="WinCalendarBLANKCELLSTYLE2"/>
                <w:color w:val="auto"/>
              </w:rPr>
            </w:pPr>
          </w:p>
        </w:tc>
        <w:tc>
          <w:tcPr>
            <w:tcW w:w="714" w:type="pct"/>
            <w:shd w:val="clear" w:color="auto" w:fill="FFFFFF" w:themeFill="background1"/>
          </w:tcPr>
          <w:p w:rsidR="002360E4" w:rsidRPr="00941B03" w:rsidRDefault="002360E4" w:rsidP="002360E4">
            <w:pPr>
              <w:pStyle w:val="CalendarText"/>
              <w:rPr>
                <w:rStyle w:val="StyleStyleCalendarNumbers10ptNotBold11pt"/>
                <w:color w:val="auto"/>
                <w:sz w:val="24"/>
              </w:rPr>
            </w:pPr>
            <w:r w:rsidRPr="00941B03">
              <w:rPr>
                <w:rStyle w:val="StyleStyleCalendarNumbers10ptNotBold11pt"/>
                <w:color w:val="auto"/>
                <w:sz w:val="24"/>
              </w:rPr>
              <w:t>2</w:t>
            </w:r>
            <w:r w:rsidRPr="00941B03">
              <w:rPr>
                <w:rStyle w:val="WinCalendarHolidayBlue"/>
                <w:color w:val="auto"/>
              </w:rPr>
              <w:t xml:space="preserve"> </w:t>
            </w:r>
          </w:p>
          <w:p w:rsidR="00F11C0B" w:rsidRPr="00605CE6" w:rsidRDefault="00F11C0B" w:rsidP="00F11C0B">
            <w:pPr>
              <w:spacing w:after="0" w:line="240" w:lineRule="auto"/>
              <w:rPr>
                <w:rFonts w:ascii="Arial Narrow" w:eastAsia="Times New Roman" w:hAnsi="Arial Narrow" w:cs="Arial"/>
                <w:color w:val="000000" w:themeColor="text1"/>
                <w:sz w:val="19"/>
                <w:szCs w:val="24"/>
              </w:rPr>
            </w:pPr>
            <w:r w:rsidRPr="00605CE6">
              <w:rPr>
                <w:rFonts w:ascii="Arial Narrow" w:eastAsia="Times New Roman" w:hAnsi="Arial Narrow" w:cs="Arial"/>
                <w:color w:val="000000" w:themeColor="text1"/>
                <w:sz w:val="19"/>
                <w:szCs w:val="24"/>
              </w:rPr>
              <w:t>Rights and Responsibilities</w:t>
            </w:r>
          </w:p>
          <w:p w:rsidR="00F11C0B" w:rsidRPr="00605CE6" w:rsidRDefault="00F11C0B" w:rsidP="00F11C0B">
            <w:pPr>
              <w:spacing w:after="0" w:line="240" w:lineRule="auto"/>
              <w:rPr>
                <w:rFonts w:ascii="Arial Narrow" w:eastAsia="Times New Roman" w:hAnsi="Arial Narrow" w:cs="Arial"/>
                <w:color w:val="000000" w:themeColor="text1"/>
                <w:sz w:val="19"/>
                <w:szCs w:val="24"/>
              </w:rPr>
            </w:pPr>
            <w:r w:rsidRPr="00605CE6">
              <w:rPr>
                <w:rFonts w:ascii="Arial Narrow" w:eastAsia="Times New Roman" w:hAnsi="Arial Narrow" w:cs="Arial"/>
                <w:color w:val="000000" w:themeColor="text1"/>
                <w:sz w:val="19"/>
                <w:szCs w:val="24"/>
              </w:rPr>
              <w:t>Memory Exercises</w:t>
            </w:r>
          </w:p>
          <w:p w:rsidR="00F11C0B" w:rsidRPr="00605CE6" w:rsidRDefault="00F11C0B" w:rsidP="00F11C0B">
            <w:pPr>
              <w:spacing w:after="0" w:line="240" w:lineRule="auto"/>
              <w:rPr>
                <w:rFonts w:ascii="Arial Narrow" w:eastAsia="Times New Roman" w:hAnsi="Arial Narrow" w:cs="Arial"/>
                <w:color w:val="000000" w:themeColor="text1"/>
                <w:sz w:val="19"/>
                <w:szCs w:val="24"/>
              </w:rPr>
            </w:pPr>
            <w:r w:rsidRPr="00605CE6">
              <w:rPr>
                <w:rFonts w:ascii="Arial Narrow" w:eastAsia="Times New Roman" w:hAnsi="Arial Narrow" w:cs="Arial"/>
                <w:color w:val="000000" w:themeColor="text1"/>
                <w:sz w:val="19"/>
                <w:szCs w:val="24"/>
              </w:rPr>
              <w:t>11-2</w:t>
            </w:r>
          </w:p>
          <w:p w:rsidR="002360E4" w:rsidRPr="00941B03" w:rsidRDefault="00F11C0B" w:rsidP="00F11C0B">
            <w:pPr>
              <w:pStyle w:val="CalendarText"/>
              <w:rPr>
                <w:rStyle w:val="WinCalendarBLANKCELLSTYLE2"/>
                <w:color w:val="auto"/>
              </w:rPr>
            </w:pPr>
            <w:r w:rsidRPr="00605CE6">
              <w:rPr>
                <w:rFonts w:ascii="Arial Narrow" w:eastAsiaTheme="minorHAnsi" w:hAnsi="Arial Narrow" w:cstheme="minorBidi"/>
                <w:color w:val="000000" w:themeColor="text1"/>
                <w:sz w:val="19"/>
                <w:szCs w:val="22"/>
              </w:rPr>
              <w:t>Please bring a lunch</w:t>
            </w:r>
          </w:p>
        </w:tc>
        <w:tc>
          <w:tcPr>
            <w:tcW w:w="714" w:type="pct"/>
            <w:shd w:val="clear" w:color="auto" w:fill="FFFFFF" w:themeFill="background1"/>
          </w:tcPr>
          <w:p w:rsidR="002360E4" w:rsidRPr="00941B03" w:rsidRDefault="002360E4" w:rsidP="002360E4">
            <w:pPr>
              <w:pStyle w:val="CalendarText"/>
              <w:rPr>
                <w:rStyle w:val="StyleStyleCalendarNumbers10ptNotBold11pt"/>
                <w:color w:val="auto"/>
                <w:sz w:val="24"/>
              </w:rPr>
            </w:pPr>
            <w:r w:rsidRPr="00941B03">
              <w:rPr>
                <w:rStyle w:val="StyleStyleCalendarNumbers10ptNotBold11pt"/>
                <w:color w:val="auto"/>
                <w:sz w:val="24"/>
              </w:rPr>
              <w:t>3</w:t>
            </w:r>
            <w:r w:rsidRPr="00941B03">
              <w:rPr>
                <w:rStyle w:val="WinCalendarHolidayBlue"/>
                <w:color w:val="auto"/>
              </w:rPr>
              <w:t xml:space="preserve"> </w:t>
            </w:r>
          </w:p>
          <w:p w:rsidR="00F11C0B" w:rsidRPr="00EB05EE" w:rsidRDefault="00F11C0B" w:rsidP="00F11C0B">
            <w:pPr>
              <w:spacing w:after="0" w:line="240" w:lineRule="auto"/>
              <w:rPr>
                <w:rFonts w:ascii="Arial Narrow" w:eastAsia="Times New Roman" w:hAnsi="Arial Narrow" w:cs="Arial"/>
                <w:color w:val="000000" w:themeColor="text1"/>
                <w:sz w:val="19"/>
                <w:szCs w:val="24"/>
              </w:rPr>
            </w:pPr>
            <w:r w:rsidRPr="00EB05EE">
              <w:rPr>
                <w:rFonts w:ascii="Arial Narrow" w:eastAsia="Times New Roman" w:hAnsi="Arial Narrow" w:cs="Arial"/>
                <w:color w:val="000000" w:themeColor="text1"/>
                <w:sz w:val="19"/>
                <w:szCs w:val="24"/>
              </w:rPr>
              <w:t>Activity Calendar Planning</w:t>
            </w:r>
          </w:p>
          <w:p w:rsidR="00F11C0B" w:rsidRPr="00EB05EE" w:rsidRDefault="00F11C0B" w:rsidP="00F11C0B">
            <w:pPr>
              <w:spacing w:after="0" w:line="240" w:lineRule="auto"/>
              <w:rPr>
                <w:rFonts w:ascii="Arial Narrow" w:eastAsia="Times New Roman" w:hAnsi="Arial Narrow" w:cs="Arial"/>
                <w:color w:val="000000" w:themeColor="text1"/>
                <w:sz w:val="19"/>
                <w:szCs w:val="24"/>
              </w:rPr>
            </w:pPr>
            <w:r w:rsidRPr="00EB05EE">
              <w:rPr>
                <w:rFonts w:ascii="Arial Narrow" w:eastAsia="Times New Roman" w:hAnsi="Arial Narrow" w:cs="Arial"/>
                <w:color w:val="000000" w:themeColor="text1"/>
                <w:sz w:val="19"/>
                <w:szCs w:val="24"/>
              </w:rPr>
              <w:t>11-2</w:t>
            </w:r>
          </w:p>
          <w:p w:rsidR="00F11C0B" w:rsidRPr="00EB05EE" w:rsidRDefault="00F11C0B" w:rsidP="00F11C0B">
            <w:pPr>
              <w:spacing w:after="0" w:line="240" w:lineRule="auto"/>
              <w:rPr>
                <w:rFonts w:ascii="Arial Narrow" w:eastAsia="Times New Roman" w:hAnsi="Arial Narrow" w:cs="Arial"/>
                <w:color w:val="000000" w:themeColor="text1"/>
                <w:sz w:val="19"/>
                <w:szCs w:val="24"/>
              </w:rPr>
            </w:pPr>
            <w:r w:rsidRPr="00EB05EE">
              <w:rPr>
                <w:rFonts w:ascii="Arial Narrow" w:eastAsia="Times New Roman" w:hAnsi="Arial Narrow" w:cs="Arial"/>
                <w:color w:val="000000" w:themeColor="text1"/>
                <w:sz w:val="19"/>
                <w:szCs w:val="24"/>
              </w:rPr>
              <w:t>Lunch provided!</w:t>
            </w:r>
          </w:p>
          <w:p w:rsidR="002360E4" w:rsidRPr="00941B03" w:rsidRDefault="002360E4" w:rsidP="002360E4">
            <w:pPr>
              <w:pStyle w:val="CalendarText"/>
              <w:rPr>
                <w:rStyle w:val="WinCalendarBLANKCELLSTYLE2"/>
                <w:color w:val="auto"/>
              </w:rPr>
            </w:pPr>
          </w:p>
        </w:tc>
        <w:tc>
          <w:tcPr>
            <w:tcW w:w="715" w:type="pct"/>
            <w:shd w:val="clear" w:color="auto" w:fill="FFFFFF" w:themeFill="background1"/>
          </w:tcPr>
          <w:p w:rsidR="002360E4" w:rsidRPr="00941B03" w:rsidRDefault="002360E4" w:rsidP="002360E4">
            <w:pPr>
              <w:pStyle w:val="CalendarText"/>
              <w:rPr>
                <w:rStyle w:val="StyleStyleCalendarNumbers10ptNotBold11pt"/>
                <w:color w:val="auto"/>
                <w:sz w:val="24"/>
              </w:rPr>
            </w:pPr>
            <w:r w:rsidRPr="00941B03">
              <w:rPr>
                <w:rStyle w:val="StyleStyleCalendarNumbers10ptNotBold11pt"/>
                <w:color w:val="auto"/>
                <w:sz w:val="24"/>
              </w:rPr>
              <w:t>4</w:t>
            </w:r>
            <w:r w:rsidRPr="00941B03">
              <w:rPr>
                <w:rStyle w:val="WinCalendarHolidayBlue"/>
                <w:color w:val="auto"/>
              </w:rPr>
              <w:t xml:space="preserve"> </w:t>
            </w:r>
          </w:p>
          <w:p w:rsidR="002360E4" w:rsidRPr="00941B03" w:rsidRDefault="002360E4" w:rsidP="002360E4">
            <w:pPr>
              <w:pStyle w:val="CalendarText"/>
              <w:rPr>
                <w:rStyle w:val="WinCalendarBLANKCELLSTYLE2"/>
                <w:color w:val="auto"/>
              </w:rPr>
            </w:pPr>
          </w:p>
        </w:tc>
        <w:tc>
          <w:tcPr>
            <w:tcW w:w="715" w:type="pct"/>
            <w:shd w:val="clear" w:color="auto" w:fill="FFFFFF" w:themeFill="background1"/>
          </w:tcPr>
          <w:p w:rsidR="002360E4" w:rsidRPr="00941B03" w:rsidRDefault="00671EF1" w:rsidP="002360E4">
            <w:pPr>
              <w:pStyle w:val="CalendarText"/>
              <w:rPr>
                <w:rStyle w:val="StyleStyleCalendarNumbers10ptNotBold11pt"/>
                <w:color w:val="auto"/>
                <w:sz w:val="24"/>
              </w:rPr>
            </w:pPr>
            <w:r>
              <w:rPr>
                <w:noProof/>
                <w:color w:val="0000FF"/>
                <w:sz w:val="27"/>
                <w:szCs w:val="27"/>
              </w:rPr>
              <w:drawing>
                <wp:anchor distT="0" distB="0" distL="114300" distR="114300" simplePos="0" relativeHeight="251663360" behindDoc="0" locked="0" layoutInCell="1" allowOverlap="1" wp14:anchorId="2B253677" wp14:editId="4DA73E9C">
                  <wp:simplePos x="0" y="0"/>
                  <wp:positionH relativeFrom="column">
                    <wp:posOffset>172976</wp:posOffset>
                  </wp:positionH>
                  <wp:positionV relativeFrom="paragraph">
                    <wp:posOffset>49634</wp:posOffset>
                  </wp:positionV>
                  <wp:extent cx="914400" cy="963550"/>
                  <wp:effectExtent l="0" t="0" r="0" b="8255"/>
                  <wp:wrapNone/>
                  <wp:docPr id="6" name="Picture 6" descr="Image result for fall owl clip ar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ll owl clip art">
                            <a:hlinkClick r:id="rId4" tgtFrame="&quot;_blank&quot;"/>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118" t="7612" r="8067" b="7228"/>
                          <a:stretch/>
                        </pic:blipFill>
                        <pic:spPr bwMode="auto">
                          <a:xfrm>
                            <a:off x="0" y="0"/>
                            <a:ext cx="914400" cy="963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60E4" w:rsidRPr="00941B03">
              <w:rPr>
                <w:rStyle w:val="StyleStyleCalendarNumbers10ptNotBold11pt"/>
                <w:color w:val="auto"/>
                <w:sz w:val="24"/>
              </w:rPr>
              <w:t>5</w:t>
            </w:r>
            <w:r w:rsidR="002360E4" w:rsidRPr="00941B03">
              <w:rPr>
                <w:rStyle w:val="WinCalendarHolidayBlue"/>
                <w:color w:val="auto"/>
              </w:rPr>
              <w:t xml:space="preserve"> </w:t>
            </w:r>
          </w:p>
          <w:p w:rsidR="002360E4" w:rsidRPr="00941B03" w:rsidRDefault="002360E4" w:rsidP="002360E4">
            <w:pPr>
              <w:pStyle w:val="CalendarText"/>
              <w:rPr>
                <w:rStyle w:val="WinCalendarBLANKCELLSTYLE2"/>
                <w:color w:val="auto"/>
              </w:rPr>
            </w:pPr>
          </w:p>
        </w:tc>
      </w:tr>
      <w:tr w:rsidR="002360E4" w:rsidRPr="002360E4" w:rsidTr="00A86481">
        <w:trPr>
          <w:cantSplit/>
          <w:trHeight w:val="1701"/>
          <w:jc w:val="center"/>
        </w:trPr>
        <w:tc>
          <w:tcPr>
            <w:tcW w:w="714" w:type="pct"/>
            <w:shd w:val="clear" w:color="auto" w:fill="FFFFFF" w:themeFill="background1"/>
          </w:tcPr>
          <w:p w:rsidR="002360E4" w:rsidRPr="00941B03" w:rsidRDefault="00671EF1" w:rsidP="002360E4">
            <w:pPr>
              <w:pStyle w:val="CalendarText"/>
              <w:rPr>
                <w:rStyle w:val="StyleStyleCalendarNumbers10ptNotBold11pt"/>
                <w:color w:val="auto"/>
                <w:sz w:val="24"/>
              </w:rPr>
            </w:pPr>
            <w:r>
              <w:rPr>
                <w:noProof/>
                <w:szCs w:val="20"/>
              </w:rPr>
              <w:drawing>
                <wp:anchor distT="0" distB="0" distL="114300" distR="114300" simplePos="0" relativeHeight="251659264" behindDoc="0" locked="0" layoutInCell="1" allowOverlap="1" wp14:anchorId="0852128E" wp14:editId="4F9E9432">
                  <wp:simplePos x="0" y="0"/>
                  <wp:positionH relativeFrom="column">
                    <wp:posOffset>0</wp:posOffset>
                  </wp:positionH>
                  <wp:positionV relativeFrom="paragraph">
                    <wp:posOffset>160560</wp:posOffset>
                  </wp:positionV>
                  <wp:extent cx="1231265" cy="835660"/>
                  <wp:effectExtent l="0" t="0" r="6985" b="2540"/>
                  <wp:wrapNone/>
                  <wp:docPr id="2" name="Picture 2" descr="Image result for Daylight Savings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aylight Savings Day Clip Ar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922"/>
                          <a:stretch/>
                        </pic:blipFill>
                        <pic:spPr bwMode="auto">
                          <a:xfrm>
                            <a:off x="0" y="0"/>
                            <a:ext cx="1231265" cy="83566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360E4" w:rsidRPr="00941B03">
              <w:rPr>
                <w:rStyle w:val="StyleStyleCalendarNumbers10ptNotBold11pt"/>
                <w:color w:val="auto"/>
                <w:sz w:val="24"/>
              </w:rPr>
              <w:t>6</w:t>
            </w:r>
            <w:r w:rsidR="002360E4" w:rsidRPr="00941B03">
              <w:rPr>
                <w:rStyle w:val="WinCalendarHolidayBlue"/>
                <w:color w:val="auto"/>
              </w:rPr>
              <w:t xml:space="preserve"> </w:t>
            </w:r>
          </w:p>
          <w:p w:rsidR="00671EF1" w:rsidRDefault="00671EF1" w:rsidP="002360E4">
            <w:pPr>
              <w:pStyle w:val="CalendarText"/>
              <w:rPr>
                <w:noProof/>
                <w:szCs w:val="20"/>
              </w:rPr>
            </w:pPr>
          </w:p>
          <w:p w:rsidR="002360E4" w:rsidRPr="00941B03" w:rsidRDefault="002360E4" w:rsidP="002360E4">
            <w:pPr>
              <w:pStyle w:val="CalendarText"/>
              <w:rPr>
                <w:rStyle w:val="WinCalendarBLANKCELLSTYLE2"/>
                <w:color w:val="auto"/>
              </w:rPr>
            </w:pPr>
          </w:p>
        </w:tc>
        <w:tc>
          <w:tcPr>
            <w:tcW w:w="714" w:type="pct"/>
            <w:shd w:val="clear" w:color="auto" w:fill="FFFFFF" w:themeFill="background1"/>
          </w:tcPr>
          <w:p w:rsidR="002360E4" w:rsidRPr="00941B03" w:rsidRDefault="002360E4" w:rsidP="002360E4">
            <w:pPr>
              <w:pStyle w:val="CalendarText"/>
              <w:rPr>
                <w:rStyle w:val="StyleStyleCalendarNumbers10ptNotBold11pt"/>
                <w:color w:val="auto"/>
                <w:sz w:val="24"/>
              </w:rPr>
            </w:pPr>
            <w:r w:rsidRPr="00941B03">
              <w:rPr>
                <w:rStyle w:val="StyleStyleCalendarNumbers10ptNotBold11pt"/>
                <w:color w:val="auto"/>
                <w:sz w:val="24"/>
              </w:rPr>
              <w:t>7</w:t>
            </w:r>
            <w:r w:rsidRPr="00941B03">
              <w:rPr>
                <w:rStyle w:val="WinCalendarHolidayBlue"/>
                <w:color w:val="auto"/>
              </w:rPr>
              <w:t xml:space="preserve"> </w:t>
            </w:r>
          </w:p>
          <w:p w:rsidR="00F11C0B" w:rsidRPr="00A46847" w:rsidRDefault="00F11C0B" w:rsidP="00F11C0B">
            <w:pPr>
              <w:pStyle w:val="CalendarText"/>
              <w:rPr>
                <w:rStyle w:val="WinCalendarBLANKCELLSTYLE2"/>
                <w:color w:val="auto"/>
              </w:rPr>
            </w:pPr>
            <w:r w:rsidRPr="00A46847">
              <w:rPr>
                <w:rStyle w:val="WinCalendarBLANKCELLSTYLE2"/>
                <w:color w:val="auto"/>
              </w:rPr>
              <w:t>Drop In Monday</w:t>
            </w:r>
          </w:p>
          <w:p w:rsidR="00F11C0B" w:rsidRPr="00A46847" w:rsidRDefault="00F11C0B" w:rsidP="00F11C0B">
            <w:pPr>
              <w:pStyle w:val="CalendarText"/>
              <w:rPr>
                <w:rStyle w:val="WinCalendarBLANKCELLSTYLE2"/>
                <w:color w:val="auto"/>
              </w:rPr>
            </w:pPr>
            <w:r w:rsidRPr="00A46847">
              <w:rPr>
                <w:rStyle w:val="WinCalendarBLANKCELLSTYLE2"/>
                <w:color w:val="auto"/>
              </w:rPr>
              <w:t>10-3</w:t>
            </w:r>
          </w:p>
          <w:p w:rsidR="00F11C0B" w:rsidRPr="00A46847" w:rsidRDefault="00F11C0B" w:rsidP="00F11C0B">
            <w:pPr>
              <w:pStyle w:val="CalendarText"/>
              <w:rPr>
                <w:rStyle w:val="WinCalendarBLANKCELLSTYLE2"/>
                <w:color w:val="auto"/>
              </w:rPr>
            </w:pPr>
            <w:r w:rsidRPr="00A46847">
              <w:rPr>
                <w:rStyle w:val="WinCalendarBLANKCELLSTYLE2"/>
                <w:color w:val="auto"/>
              </w:rPr>
              <w:t>Please bring a lunch.</w:t>
            </w:r>
          </w:p>
          <w:p w:rsidR="002360E4" w:rsidRPr="00941B03" w:rsidRDefault="00F11C0B" w:rsidP="00F11C0B">
            <w:pPr>
              <w:pStyle w:val="CalendarText"/>
              <w:rPr>
                <w:rStyle w:val="WinCalendarBLANKCELLSTYLE2"/>
                <w:color w:val="auto"/>
              </w:rPr>
            </w:pPr>
            <w:r w:rsidRPr="00A46847">
              <w:rPr>
                <w:rStyle w:val="WinCalendarBLANKCELLSTYLE2"/>
                <w:color w:val="auto"/>
              </w:rPr>
              <w:t>No Transportation Provided</w:t>
            </w:r>
          </w:p>
        </w:tc>
        <w:tc>
          <w:tcPr>
            <w:tcW w:w="714" w:type="pct"/>
            <w:shd w:val="clear" w:color="auto" w:fill="FFFFFF" w:themeFill="background1"/>
          </w:tcPr>
          <w:p w:rsidR="002360E4" w:rsidRPr="00941B03" w:rsidRDefault="00644F56" w:rsidP="002360E4">
            <w:pPr>
              <w:pStyle w:val="CalendarText"/>
              <w:rPr>
                <w:rStyle w:val="StyleStyleCalendarNumbers10ptNotBold11pt"/>
                <w:color w:val="auto"/>
                <w:sz w:val="24"/>
              </w:rPr>
            </w:pPr>
            <w:r>
              <w:rPr>
                <w:noProof/>
                <w:szCs w:val="20"/>
              </w:rPr>
              <w:drawing>
                <wp:anchor distT="0" distB="0" distL="114300" distR="114300" simplePos="0" relativeHeight="251658240" behindDoc="0" locked="0" layoutInCell="1" allowOverlap="1" wp14:anchorId="11A82E5D" wp14:editId="7C076459">
                  <wp:simplePos x="0" y="0"/>
                  <wp:positionH relativeFrom="column">
                    <wp:posOffset>801497</wp:posOffset>
                  </wp:positionH>
                  <wp:positionV relativeFrom="paragraph">
                    <wp:posOffset>12776</wp:posOffset>
                  </wp:positionV>
                  <wp:extent cx="433841" cy="430530"/>
                  <wp:effectExtent l="0" t="0" r="4445" b="7620"/>
                  <wp:wrapNone/>
                  <wp:docPr id="1" name="Picture 1" descr="Image result for election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lection day"/>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953" t="4952" r="5239" b="5925"/>
                          <a:stretch/>
                        </pic:blipFill>
                        <pic:spPr bwMode="auto">
                          <a:xfrm>
                            <a:off x="0" y="0"/>
                            <a:ext cx="433841" cy="430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60E4" w:rsidRPr="00941B03">
              <w:rPr>
                <w:rStyle w:val="StyleStyleCalendarNumbers10ptNotBold11pt"/>
                <w:color w:val="auto"/>
                <w:sz w:val="24"/>
              </w:rPr>
              <w:t>8</w:t>
            </w:r>
            <w:r w:rsidR="002360E4" w:rsidRPr="00941B03">
              <w:rPr>
                <w:rStyle w:val="WinCalendarHolidayBlue"/>
                <w:color w:val="auto"/>
              </w:rPr>
              <w:t xml:space="preserve"> </w:t>
            </w:r>
          </w:p>
          <w:p w:rsidR="00242229" w:rsidRDefault="00102C9B" w:rsidP="002A4F4D">
            <w:pPr>
              <w:pStyle w:val="CalendarText"/>
              <w:rPr>
                <w:rStyle w:val="WinCalendarBLANKCELLSTYLE2"/>
                <w:color w:val="auto"/>
              </w:rPr>
            </w:pPr>
            <w:r>
              <w:rPr>
                <w:rStyle w:val="WinCalendarBLANKCELLSTYLE2"/>
                <w:color w:val="auto"/>
              </w:rPr>
              <w:t>Bowling</w:t>
            </w:r>
          </w:p>
          <w:p w:rsidR="00102C9B" w:rsidRDefault="00102C9B" w:rsidP="002A4F4D">
            <w:pPr>
              <w:pStyle w:val="CalendarText"/>
              <w:rPr>
                <w:rStyle w:val="WinCalendarBLANKCELLSTYLE2"/>
                <w:color w:val="auto"/>
              </w:rPr>
            </w:pPr>
            <w:r>
              <w:rPr>
                <w:rStyle w:val="WinCalendarBLANKCELLSTYLE2"/>
                <w:color w:val="auto"/>
              </w:rPr>
              <w:t>Lunch at</w:t>
            </w:r>
          </w:p>
          <w:p w:rsidR="00102C9B" w:rsidRDefault="00102C9B" w:rsidP="002A4F4D">
            <w:pPr>
              <w:pStyle w:val="CalendarText"/>
              <w:rPr>
                <w:rStyle w:val="WinCalendarBLANKCELLSTYLE2"/>
                <w:color w:val="auto"/>
              </w:rPr>
            </w:pPr>
            <w:r>
              <w:rPr>
                <w:rStyle w:val="WinCalendarBLANKCELLSTYLE2"/>
                <w:color w:val="auto"/>
              </w:rPr>
              <w:t>McDonald’s</w:t>
            </w:r>
          </w:p>
          <w:p w:rsidR="00102C9B" w:rsidRDefault="00102C9B" w:rsidP="002A4F4D">
            <w:pPr>
              <w:pStyle w:val="CalendarText"/>
              <w:rPr>
                <w:rStyle w:val="WinCalendarBLANKCELLSTYLE2"/>
                <w:color w:val="auto"/>
              </w:rPr>
            </w:pPr>
            <w:r>
              <w:rPr>
                <w:rStyle w:val="WinCalendarBLANKCELLSTYLE2"/>
                <w:color w:val="auto"/>
              </w:rPr>
              <w:t>11-2</w:t>
            </w:r>
          </w:p>
          <w:p w:rsidR="00102C9B" w:rsidRDefault="00102C9B" w:rsidP="002A4F4D">
            <w:pPr>
              <w:pStyle w:val="CalendarText"/>
              <w:rPr>
                <w:rStyle w:val="WinCalendarBLANKCELLSTYLE2"/>
                <w:b/>
                <w:color w:val="auto"/>
              </w:rPr>
            </w:pPr>
            <w:r>
              <w:rPr>
                <w:rStyle w:val="WinCalendarBLANKCELLSTYLE2"/>
                <w:color w:val="auto"/>
              </w:rPr>
              <w:t>$$</w:t>
            </w:r>
          </w:p>
          <w:p w:rsidR="002360E4" w:rsidRPr="00242229" w:rsidRDefault="002360E4" w:rsidP="00242229">
            <w:pPr>
              <w:pStyle w:val="CalendarText"/>
              <w:jc w:val="center"/>
              <w:rPr>
                <w:rStyle w:val="WinCalendarBLANKCELLSTYLE2"/>
                <w:b/>
                <w:color w:val="auto"/>
              </w:rPr>
            </w:pPr>
          </w:p>
        </w:tc>
        <w:tc>
          <w:tcPr>
            <w:tcW w:w="714" w:type="pct"/>
            <w:shd w:val="clear" w:color="auto" w:fill="FFFFFF" w:themeFill="background1"/>
          </w:tcPr>
          <w:p w:rsidR="002360E4" w:rsidRPr="00941B03" w:rsidRDefault="002360E4" w:rsidP="002360E4">
            <w:pPr>
              <w:pStyle w:val="CalendarText"/>
              <w:rPr>
                <w:rStyle w:val="StyleStyleCalendarNumbers10ptNotBold11pt"/>
                <w:color w:val="auto"/>
                <w:sz w:val="24"/>
              </w:rPr>
            </w:pPr>
            <w:r w:rsidRPr="00941B03">
              <w:rPr>
                <w:rStyle w:val="StyleStyleCalendarNumbers10ptNotBold11pt"/>
                <w:color w:val="auto"/>
                <w:sz w:val="24"/>
              </w:rPr>
              <w:t>9</w:t>
            </w:r>
            <w:r w:rsidRPr="00941B03">
              <w:rPr>
                <w:rStyle w:val="WinCalendarHolidayBlue"/>
                <w:color w:val="auto"/>
              </w:rPr>
              <w:t xml:space="preserve"> </w:t>
            </w:r>
          </w:p>
          <w:p w:rsidR="00F11C0B" w:rsidRPr="0011561C" w:rsidRDefault="00F11C0B" w:rsidP="00F11C0B">
            <w:pPr>
              <w:spacing w:after="0" w:line="240" w:lineRule="auto"/>
              <w:rPr>
                <w:rFonts w:ascii="Arial Narrow" w:eastAsia="Times New Roman" w:hAnsi="Arial Narrow" w:cs="Arial"/>
                <w:sz w:val="19"/>
                <w:szCs w:val="24"/>
              </w:rPr>
            </w:pPr>
            <w:r w:rsidRPr="0011561C">
              <w:rPr>
                <w:rFonts w:ascii="Arial Narrow" w:eastAsia="Times New Roman" w:hAnsi="Arial Narrow" w:cs="Arial"/>
                <w:sz w:val="19"/>
                <w:szCs w:val="24"/>
              </w:rPr>
              <w:t>Reading Comprehension</w:t>
            </w:r>
          </w:p>
          <w:p w:rsidR="00F11C0B" w:rsidRPr="0011561C" w:rsidRDefault="00F11C0B" w:rsidP="00F11C0B">
            <w:pPr>
              <w:spacing w:after="0" w:line="240" w:lineRule="auto"/>
              <w:rPr>
                <w:rFonts w:ascii="Arial Narrow" w:eastAsia="Times New Roman" w:hAnsi="Arial Narrow" w:cs="Arial"/>
                <w:sz w:val="19"/>
                <w:szCs w:val="24"/>
              </w:rPr>
            </w:pPr>
            <w:r w:rsidRPr="0011561C">
              <w:rPr>
                <w:rFonts w:ascii="Arial Narrow" w:eastAsia="Times New Roman" w:hAnsi="Arial Narrow" w:cs="Arial"/>
                <w:sz w:val="19"/>
                <w:szCs w:val="24"/>
              </w:rPr>
              <w:t>11-2</w:t>
            </w:r>
          </w:p>
          <w:p w:rsidR="002360E4" w:rsidRPr="00941B03" w:rsidRDefault="00F11C0B" w:rsidP="00F11C0B">
            <w:pPr>
              <w:pStyle w:val="CalendarText"/>
              <w:rPr>
                <w:rStyle w:val="WinCalendarBLANKCELLSTYLE2"/>
                <w:color w:val="auto"/>
              </w:rPr>
            </w:pPr>
            <w:r w:rsidRPr="0011561C">
              <w:rPr>
                <w:rFonts w:ascii="Arial Narrow" w:eastAsiaTheme="minorHAnsi" w:hAnsi="Arial Narrow" w:cstheme="minorBidi"/>
                <w:color w:val="auto"/>
                <w:sz w:val="19"/>
                <w:szCs w:val="22"/>
              </w:rPr>
              <w:t>Please bring a lunch</w:t>
            </w:r>
          </w:p>
        </w:tc>
        <w:tc>
          <w:tcPr>
            <w:tcW w:w="714" w:type="pct"/>
            <w:shd w:val="clear" w:color="auto" w:fill="FFFFFF" w:themeFill="background1"/>
          </w:tcPr>
          <w:p w:rsidR="002360E4" w:rsidRPr="00941B03" w:rsidRDefault="002360E4" w:rsidP="002360E4">
            <w:pPr>
              <w:pStyle w:val="CalendarText"/>
              <w:rPr>
                <w:rStyle w:val="StyleStyleCalendarNumbers10ptNotBold11pt"/>
                <w:color w:val="auto"/>
                <w:sz w:val="24"/>
              </w:rPr>
            </w:pPr>
            <w:r w:rsidRPr="00941B03">
              <w:rPr>
                <w:rStyle w:val="StyleStyleCalendarNumbers10ptNotBold11pt"/>
                <w:color w:val="auto"/>
                <w:sz w:val="24"/>
              </w:rPr>
              <w:t>10</w:t>
            </w:r>
            <w:r w:rsidRPr="00941B03">
              <w:rPr>
                <w:rStyle w:val="WinCalendarHolidayBlue"/>
                <w:color w:val="auto"/>
              </w:rPr>
              <w:t xml:space="preserve"> </w:t>
            </w:r>
          </w:p>
          <w:p w:rsidR="002A4F4D" w:rsidRDefault="00102C9B" w:rsidP="002A4F4D">
            <w:pPr>
              <w:pStyle w:val="CalendarText"/>
              <w:rPr>
                <w:rStyle w:val="WinCalendarBLANKCELLSTYLE2"/>
                <w:color w:val="auto"/>
              </w:rPr>
            </w:pPr>
            <w:r>
              <w:rPr>
                <w:rStyle w:val="WinCalendarBLANKCELLSTYLE2"/>
                <w:color w:val="auto"/>
              </w:rPr>
              <w:t>Game Day</w:t>
            </w:r>
          </w:p>
          <w:p w:rsidR="00102C9B" w:rsidRPr="004C6D8D" w:rsidRDefault="00102C9B" w:rsidP="002A4F4D">
            <w:pPr>
              <w:pStyle w:val="CalendarText"/>
              <w:rPr>
                <w:rStyle w:val="WinCalendarBLANKCELLSTYLE2"/>
                <w:color w:val="auto"/>
              </w:rPr>
            </w:pPr>
            <w:r>
              <w:rPr>
                <w:rStyle w:val="WinCalendarBLANKCELLSTYLE2"/>
                <w:color w:val="auto"/>
              </w:rPr>
              <w:t>11-2</w:t>
            </w:r>
          </w:p>
          <w:p w:rsidR="002360E4" w:rsidRPr="00941B03" w:rsidRDefault="00102C9B" w:rsidP="002360E4">
            <w:pPr>
              <w:pStyle w:val="CalendarText"/>
              <w:rPr>
                <w:rStyle w:val="WinCalendarBLANKCELLSTYLE2"/>
                <w:color w:val="auto"/>
              </w:rPr>
            </w:pPr>
            <w:r>
              <w:rPr>
                <w:rStyle w:val="WinCalendarBLANKCELLSTYLE2"/>
                <w:color w:val="auto"/>
              </w:rPr>
              <w:t>Bring a lunch</w:t>
            </w:r>
          </w:p>
        </w:tc>
        <w:tc>
          <w:tcPr>
            <w:tcW w:w="715" w:type="pct"/>
            <w:shd w:val="clear" w:color="auto" w:fill="FFFFFF" w:themeFill="background1"/>
          </w:tcPr>
          <w:p w:rsidR="002360E4" w:rsidRPr="00941B03" w:rsidRDefault="00671EF1" w:rsidP="002360E4">
            <w:pPr>
              <w:pStyle w:val="CalendarText"/>
              <w:rPr>
                <w:rStyle w:val="StyleStyleCalendarNumbers10ptNotBold11pt"/>
                <w:color w:val="auto"/>
                <w:sz w:val="24"/>
              </w:rPr>
            </w:pPr>
            <w:r>
              <w:rPr>
                <w:noProof/>
                <w:szCs w:val="20"/>
              </w:rPr>
              <w:drawing>
                <wp:anchor distT="0" distB="0" distL="114300" distR="114300" simplePos="0" relativeHeight="251660288" behindDoc="0" locked="0" layoutInCell="1" allowOverlap="1" wp14:anchorId="4B747B02" wp14:editId="4E9FD74A">
                  <wp:simplePos x="0" y="0"/>
                  <wp:positionH relativeFrom="column">
                    <wp:posOffset>147320</wp:posOffset>
                  </wp:positionH>
                  <wp:positionV relativeFrom="paragraph">
                    <wp:posOffset>158115</wp:posOffset>
                  </wp:positionV>
                  <wp:extent cx="1011555" cy="863600"/>
                  <wp:effectExtent l="0" t="0" r="0" b="0"/>
                  <wp:wrapNone/>
                  <wp:docPr id="3" name="Picture 3" descr="Image result for veterans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veterans day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55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60E4" w:rsidRPr="00941B03">
              <w:rPr>
                <w:rStyle w:val="StyleStyleCalendarNumbers10ptNotBold11pt"/>
                <w:color w:val="auto"/>
                <w:sz w:val="24"/>
              </w:rPr>
              <w:t>11</w:t>
            </w:r>
            <w:r w:rsidR="002360E4" w:rsidRPr="00941B03">
              <w:rPr>
                <w:rStyle w:val="WinCalendarHolidayBlue"/>
                <w:color w:val="auto"/>
              </w:rPr>
              <w:t xml:space="preserve"> </w:t>
            </w:r>
          </w:p>
          <w:p w:rsidR="00242229" w:rsidRDefault="00242229" w:rsidP="00242229">
            <w:pPr>
              <w:pStyle w:val="CalendarText"/>
              <w:jc w:val="center"/>
              <w:rPr>
                <w:rStyle w:val="WinCalendarBLANKCELLSTYLE2"/>
                <w:b/>
                <w:color w:val="auto"/>
              </w:rPr>
            </w:pPr>
          </w:p>
          <w:p w:rsidR="00242229" w:rsidRDefault="00242229" w:rsidP="00242229">
            <w:pPr>
              <w:pStyle w:val="CalendarText"/>
              <w:jc w:val="center"/>
              <w:rPr>
                <w:rStyle w:val="WinCalendarBLANKCELLSTYLE2"/>
                <w:b/>
                <w:color w:val="auto"/>
              </w:rPr>
            </w:pPr>
          </w:p>
          <w:p w:rsidR="00242229" w:rsidRDefault="00242229" w:rsidP="00242229">
            <w:pPr>
              <w:pStyle w:val="CalendarText"/>
              <w:jc w:val="center"/>
              <w:rPr>
                <w:rStyle w:val="WinCalendarBLANKCELLSTYLE2"/>
                <w:b/>
                <w:color w:val="auto"/>
              </w:rPr>
            </w:pPr>
          </w:p>
          <w:p w:rsidR="00242229" w:rsidRDefault="00242229" w:rsidP="00242229">
            <w:pPr>
              <w:pStyle w:val="CalendarText"/>
              <w:jc w:val="center"/>
              <w:rPr>
                <w:rStyle w:val="WinCalendarBLANKCELLSTYLE2"/>
                <w:b/>
                <w:color w:val="auto"/>
              </w:rPr>
            </w:pPr>
          </w:p>
          <w:p w:rsidR="00242229" w:rsidRDefault="00242229" w:rsidP="00242229">
            <w:pPr>
              <w:pStyle w:val="CalendarText"/>
              <w:jc w:val="center"/>
              <w:rPr>
                <w:rStyle w:val="WinCalendarBLANKCELLSTYLE2"/>
                <w:b/>
                <w:color w:val="auto"/>
              </w:rPr>
            </w:pPr>
          </w:p>
          <w:p w:rsidR="002360E4" w:rsidRPr="00941B03" w:rsidRDefault="002360E4" w:rsidP="00242229">
            <w:pPr>
              <w:pStyle w:val="CalendarText"/>
              <w:jc w:val="center"/>
              <w:rPr>
                <w:rStyle w:val="WinCalendarBLANKCELLSTYLE2"/>
                <w:color w:val="auto"/>
              </w:rPr>
            </w:pPr>
          </w:p>
        </w:tc>
        <w:tc>
          <w:tcPr>
            <w:tcW w:w="715" w:type="pct"/>
            <w:shd w:val="clear" w:color="auto" w:fill="FFFFFF" w:themeFill="background1"/>
          </w:tcPr>
          <w:p w:rsidR="002360E4" w:rsidRPr="00941B03" w:rsidRDefault="002360E4" w:rsidP="002360E4">
            <w:pPr>
              <w:pStyle w:val="CalendarText"/>
              <w:rPr>
                <w:rStyle w:val="StyleStyleCalendarNumbers10ptNotBold11pt"/>
                <w:color w:val="auto"/>
                <w:sz w:val="24"/>
              </w:rPr>
            </w:pPr>
            <w:r w:rsidRPr="00941B03">
              <w:rPr>
                <w:rStyle w:val="StyleStyleCalendarNumbers10ptNotBold11pt"/>
                <w:color w:val="auto"/>
                <w:sz w:val="24"/>
              </w:rPr>
              <w:t>12</w:t>
            </w:r>
            <w:r w:rsidRPr="00941B03">
              <w:rPr>
                <w:rStyle w:val="WinCalendarHolidayBlue"/>
                <w:color w:val="auto"/>
              </w:rPr>
              <w:t xml:space="preserve"> </w:t>
            </w:r>
          </w:p>
          <w:p w:rsidR="002360E4" w:rsidRPr="00941B03" w:rsidRDefault="002360E4" w:rsidP="002360E4">
            <w:pPr>
              <w:pStyle w:val="CalendarText"/>
              <w:rPr>
                <w:rStyle w:val="WinCalendarBLANKCELLSTYLE2"/>
                <w:color w:val="auto"/>
              </w:rPr>
            </w:pPr>
          </w:p>
        </w:tc>
      </w:tr>
      <w:tr w:rsidR="002360E4" w:rsidRPr="002360E4" w:rsidTr="00A86481">
        <w:trPr>
          <w:cantSplit/>
          <w:trHeight w:val="1701"/>
          <w:jc w:val="center"/>
        </w:trPr>
        <w:tc>
          <w:tcPr>
            <w:tcW w:w="714" w:type="pct"/>
            <w:shd w:val="clear" w:color="auto" w:fill="FFFFFF" w:themeFill="background1"/>
          </w:tcPr>
          <w:p w:rsidR="002360E4" w:rsidRPr="00941B03" w:rsidRDefault="002360E4" w:rsidP="002360E4">
            <w:pPr>
              <w:pStyle w:val="CalendarText"/>
              <w:rPr>
                <w:rStyle w:val="StyleStyleCalendarNumbers10ptNotBold11pt"/>
                <w:color w:val="auto"/>
                <w:sz w:val="24"/>
              </w:rPr>
            </w:pPr>
            <w:r w:rsidRPr="00941B03">
              <w:rPr>
                <w:rStyle w:val="StyleStyleCalendarNumbers10ptNotBold11pt"/>
                <w:color w:val="auto"/>
                <w:sz w:val="24"/>
              </w:rPr>
              <w:t>13</w:t>
            </w:r>
            <w:r w:rsidRPr="00941B03">
              <w:rPr>
                <w:rStyle w:val="WinCalendarHolidayBlue"/>
                <w:color w:val="auto"/>
              </w:rPr>
              <w:t xml:space="preserve"> </w:t>
            </w:r>
          </w:p>
          <w:p w:rsidR="00242229" w:rsidRDefault="00242229" w:rsidP="00242229">
            <w:pPr>
              <w:pStyle w:val="CalendarText"/>
              <w:jc w:val="center"/>
              <w:rPr>
                <w:rStyle w:val="WinCalendarBLANKCELLSTYLE2"/>
                <w:b/>
                <w:color w:val="auto"/>
              </w:rPr>
            </w:pPr>
          </w:p>
          <w:p w:rsidR="00242229" w:rsidRDefault="00242229" w:rsidP="00242229">
            <w:pPr>
              <w:pStyle w:val="CalendarText"/>
              <w:jc w:val="center"/>
              <w:rPr>
                <w:rStyle w:val="WinCalendarBLANKCELLSTYLE2"/>
                <w:b/>
                <w:color w:val="auto"/>
              </w:rPr>
            </w:pPr>
          </w:p>
          <w:p w:rsidR="00242229" w:rsidRDefault="00242229" w:rsidP="00242229">
            <w:pPr>
              <w:pStyle w:val="CalendarText"/>
              <w:jc w:val="center"/>
              <w:rPr>
                <w:rStyle w:val="WinCalendarBLANKCELLSTYLE2"/>
                <w:b/>
                <w:color w:val="auto"/>
              </w:rPr>
            </w:pPr>
          </w:p>
          <w:p w:rsidR="00242229" w:rsidRDefault="00242229" w:rsidP="00242229">
            <w:pPr>
              <w:pStyle w:val="CalendarText"/>
              <w:jc w:val="center"/>
              <w:rPr>
                <w:rStyle w:val="WinCalendarBLANKCELLSTYLE2"/>
                <w:b/>
                <w:color w:val="auto"/>
              </w:rPr>
            </w:pPr>
          </w:p>
          <w:p w:rsidR="00242229" w:rsidRDefault="00242229" w:rsidP="00242229">
            <w:pPr>
              <w:pStyle w:val="CalendarText"/>
              <w:jc w:val="center"/>
              <w:rPr>
                <w:rStyle w:val="WinCalendarBLANKCELLSTYLE2"/>
                <w:b/>
                <w:color w:val="auto"/>
              </w:rPr>
            </w:pPr>
          </w:p>
          <w:p w:rsidR="002360E4" w:rsidRPr="00941B03" w:rsidRDefault="00DF2D2D" w:rsidP="00242229">
            <w:pPr>
              <w:pStyle w:val="CalendarText"/>
              <w:jc w:val="center"/>
              <w:rPr>
                <w:rStyle w:val="WinCalendarBLANKCELLSTYLE2"/>
                <w:color w:val="auto"/>
              </w:rPr>
            </w:pPr>
            <w:r w:rsidRPr="00242229">
              <w:rPr>
                <w:rStyle w:val="WinCalendarBLANKCELLSTYLE2"/>
                <w:b/>
                <w:color w:val="auto"/>
              </w:rPr>
              <w:t>National Caregiver Day</w:t>
            </w:r>
          </w:p>
        </w:tc>
        <w:tc>
          <w:tcPr>
            <w:tcW w:w="714" w:type="pct"/>
            <w:shd w:val="clear" w:color="auto" w:fill="FFFFFF" w:themeFill="background1"/>
          </w:tcPr>
          <w:p w:rsidR="002360E4" w:rsidRPr="00941B03" w:rsidRDefault="002360E4" w:rsidP="002360E4">
            <w:pPr>
              <w:pStyle w:val="CalendarText"/>
              <w:rPr>
                <w:rStyle w:val="StyleStyleCalendarNumbers10ptNotBold11pt"/>
                <w:color w:val="auto"/>
                <w:sz w:val="24"/>
              </w:rPr>
            </w:pPr>
            <w:r w:rsidRPr="00941B03">
              <w:rPr>
                <w:rStyle w:val="StyleStyleCalendarNumbers10ptNotBold11pt"/>
                <w:color w:val="auto"/>
                <w:sz w:val="24"/>
              </w:rPr>
              <w:t>14</w:t>
            </w:r>
            <w:r w:rsidRPr="00941B03">
              <w:rPr>
                <w:rStyle w:val="WinCalendarHolidayBlue"/>
                <w:color w:val="auto"/>
              </w:rPr>
              <w:t xml:space="preserve"> </w:t>
            </w:r>
          </w:p>
          <w:p w:rsidR="00F11C0B" w:rsidRPr="00A46847" w:rsidRDefault="00F11C0B" w:rsidP="00F11C0B">
            <w:pPr>
              <w:pStyle w:val="CalendarText"/>
              <w:rPr>
                <w:rStyle w:val="WinCalendarBLANKCELLSTYLE2"/>
                <w:color w:val="auto"/>
              </w:rPr>
            </w:pPr>
            <w:r w:rsidRPr="00A46847">
              <w:rPr>
                <w:rStyle w:val="WinCalendarBLANKCELLSTYLE2"/>
                <w:color w:val="auto"/>
              </w:rPr>
              <w:t>Drop In Monday</w:t>
            </w:r>
          </w:p>
          <w:p w:rsidR="00F11C0B" w:rsidRPr="00A46847" w:rsidRDefault="00F11C0B" w:rsidP="00F11C0B">
            <w:pPr>
              <w:pStyle w:val="CalendarText"/>
              <w:rPr>
                <w:rStyle w:val="WinCalendarBLANKCELLSTYLE2"/>
                <w:color w:val="auto"/>
              </w:rPr>
            </w:pPr>
            <w:r w:rsidRPr="00A46847">
              <w:rPr>
                <w:rStyle w:val="WinCalendarBLANKCELLSTYLE2"/>
                <w:color w:val="auto"/>
              </w:rPr>
              <w:t>10-3</w:t>
            </w:r>
          </w:p>
          <w:p w:rsidR="00F11C0B" w:rsidRPr="00A46847" w:rsidRDefault="00F11C0B" w:rsidP="00F11C0B">
            <w:pPr>
              <w:pStyle w:val="CalendarText"/>
              <w:rPr>
                <w:rStyle w:val="WinCalendarBLANKCELLSTYLE2"/>
                <w:color w:val="auto"/>
              </w:rPr>
            </w:pPr>
            <w:r w:rsidRPr="00A46847">
              <w:rPr>
                <w:rStyle w:val="WinCalendarBLANKCELLSTYLE2"/>
                <w:color w:val="auto"/>
              </w:rPr>
              <w:t>Please bring a lunch.</w:t>
            </w:r>
          </w:p>
          <w:p w:rsidR="002360E4" w:rsidRPr="00941B03" w:rsidRDefault="00F11C0B" w:rsidP="00F11C0B">
            <w:pPr>
              <w:pStyle w:val="CalendarText"/>
              <w:rPr>
                <w:rStyle w:val="WinCalendarBLANKCELLSTYLE2"/>
                <w:color w:val="auto"/>
              </w:rPr>
            </w:pPr>
            <w:r w:rsidRPr="00A46847">
              <w:rPr>
                <w:rStyle w:val="WinCalendarBLANKCELLSTYLE2"/>
                <w:color w:val="auto"/>
              </w:rPr>
              <w:t>No Transportation Provided</w:t>
            </w:r>
          </w:p>
        </w:tc>
        <w:tc>
          <w:tcPr>
            <w:tcW w:w="714" w:type="pct"/>
            <w:shd w:val="clear" w:color="auto" w:fill="FFFFFF" w:themeFill="background1"/>
          </w:tcPr>
          <w:p w:rsidR="002360E4" w:rsidRPr="00941B03" w:rsidRDefault="002360E4" w:rsidP="002360E4">
            <w:pPr>
              <w:pStyle w:val="CalendarText"/>
              <w:rPr>
                <w:rStyle w:val="StyleStyleCalendarNumbers10ptNotBold11pt"/>
                <w:color w:val="auto"/>
                <w:sz w:val="24"/>
              </w:rPr>
            </w:pPr>
            <w:r w:rsidRPr="00941B03">
              <w:rPr>
                <w:rStyle w:val="StyleStyleCalendarNumbers10ptNotBold11pt"/>
                <w:color w:val="auto"/>
                <w:sz w:val="24"/>
              </w:rPr>
              <w:t>15</w:t>
            </w:r>
            <w:r w:rsidRPr="00941B03">
              <w:rPr>
                <w:rStyle w:val="WinCalendarHolidayBlue"/>
                <w:color w:val="auto"/>
              </w:rPr>
              <w:t xml:space="preserve"> </w:t>
            </w:r>
          </w:p>
          <w:p w:rsidR="00F11C0B" w:rsidRPr="00605CE6" w:rsidRDefault="00F11C0B" w:rsidP="00F11C0B">
            <w:pPr>
              <w:spacing w:after="0" w:line="240" w:lineRule="auto"/>
              <w:rPr>
                <w:rFonts w:ascii="Arial Narrow" w:eastAsia="Times New Roman" w:hAnsi="Arial Narrow" w:cs="Arial"/>
                <w:sz w:val="19"/>
                <w:szCs w:val="24"/>
              </w:rPr>
            </w:pPr>
            <w:r w:rsidRPr="00605CE6">
              <w:rPr>
                <w:rFonts w:ascii="Arial Narrow" w:eastAsia="Times New Roman" w:hAnsi="Arial Narrow" w:cs="Arial"/>
                <w:sz w:val="19"/>
                <w:szCs w:val="24"/>
              </w:rPr>
              <w:t>Decision Making</w:t>
            </w:r>
          </w:p>
          <w:p w:rsidR="00F11C0B" w:rsidRPr="00605CE6" w:rsidRDefault="00F11C0B" w:rsidP="00F11C0B">
            <w:pPr>
              <w:spacing w:after="0" w:line="240" w:lineRule="auto"/>
              <w:rPr>
                <w:rFonts w:ascii="Arial Narrow" w:eastAsia="Times New Roman" w:hAnsi="Arial Narrow" w:cs="Arial"/>
                <w:sz w:val="19"/>
                <w:szCs w:val="24"/>
              </w:rPr>
            </w:pPr>
            <w:r w:rsidRPr="00605CE6">
              <w:rPr>
                <w:rFonts w:ascii="Arial Narrow" w:eastAsia="Times New Roman" w:hAnsi="Arial Narrow" w:cs="Arial"/>
                <w:sz w:val="19"/>
                <w:szCs w:val="24"/>
              </w:rPr>
              <w:t>11-2</w:t>
            </w:r>
          </w:p>
          <w:p w:rsidR="002360E4" w:rsidRPr="00941B03" w:rsidRDefault="00F11C0B" w:rsidP="00F11C0B">
            <w:pPr>
              <w:pStyle w:val="CalendarText"/>
              <w:rPr>
                <w:rStyle w:val="WinCalendarBLANKCELLSTYLE2"/>
                <w:color w:val="auto"/>
              </w:rPr>
            </w:pPr>
            <w:r w:rsidRPr="00605CE6">
              <w:rPr>
                <w:rFonts w:ascii="Arial Narrow" w:eastAsiaTheme="minorHAnsi" w:hAnsi="Arial Narrow" w:cstheme="minorBidi"/>
                <w:color w:val="auto"/>
                <w:sz w:val="19"/>
                <w:szCs w:val="22"/>
              </w:rPr>
              <w:t>Please bring a lunch</w:t>
            </w:r>
          </w:p>
        </w:tc>
        <w:tc>
          <w:tcPr>
            <w:tcW w:w="714" w:type="pct"/>
            <w:shd w:val="clear" w:color="auto" w:fill="FFFFFF" w:themeFill="background1"/>
          </w:tcPr>
          <w:p w:rsidR="002360E4" w:rsidRPr="00941B03" w:rsidRDefault="002360E4" w:rsidP="002360E4">
            <w:pPr>
              <w:pStyle w:val="CalendarText"/>
              <w:rPr>
                <w:rStyle w:val="StyleStyleCalendarNumbers10ptNotBold11pt"/>
                <w:color w:val="auto"/>
                <w:sz w:val="24"/>
              </w:rPr>
            </w:pPr>
            <w:r w:rsidRPr="00941B03">
              <w:rPr>
                <w:rStyle w:val="StyleStyleCalendarNumbers10ptNotBold11pt"/>
                <w:color w:val="auto"/>
                <w:sz w:val="24"/>
              </w:rPr>
              <w:t>16</w:t>
            </w:r>
            <w:r w:rsidRPr="00941B03">
              <w:rPr>
                <w:rStyle w:val="WinCalendarHolidayBlue"/>
                <w:color w:val="auto"/>
              </w:rPr>
              <w:t xml:space="preserve"> </w:t>
            </w:r>
          </w:p>
          <w:p w:rsidR="00F11C0B" w:rsidRPr="00804F16" w:rsidRDefault="00F11C0B" w:rsidP="00F11C0B">
            <w:pPr>
              <w:spacing w:after="0" w:line="240" w:lineRule="auto"/>
              <w:rPr>
                <w:rFonts w:ascii="Arial Narrow" w:eastAsia="Times New Roman" w:hAnsi="Arial Narrow" w:cs="Arial"/>
                <w:sz w:val="19"/>
                <w:szCs w:val="24"/>
              </w:rPr>
            </w:pPr>
            <w:r w:rsidRPr="00804F16">
              <w:rPr>
                <w:rFonts w:ascii="Arial Narrow" w:eastAsia="Times New Roman" w:hAnsi="Arial Narrow" w:cs="Arial"/>
                <w:sz w:val="19"/>
                <w:szCs w:val="24"/>
              </w:rPr>
              <w:t>Language and Communication Skills</w:t>
            </w:r>
          </w:p>
          <w:p w:rsidR="00F11C0B" w:rsidRPr="00804F16" w:rsidRDefault="00F11C0B" w:rsidP="00F11C0B">
            <w:pPr>
              <w:spacing w:after="0" w:line="240" w:lineRule="auto"/>
              <w:rPr>
                <w:rFonts w:ascii="Arial Narrow" w:eastAsia="Times New Roman" w:hAnsi="Arial Narrow" w:cs="Arial"/>
                <w:sz w:val="19"/>
                <w:szCs w:val="24"/>
              </w:rPr>
            </w:pPr>
            <w:r w:rsidRPr="00804F16">
              <w:rPr>
                <w:rFonts w:ascii="Arial Narrow" w:eastAsia="Times New Roman" w:hAnsi="Arial Narrow" w:cs="Arial"/>
                <w:sz w:val="19"/>
                <w:szCs w:val="24"/>
              </w:rPr>
              <w:t>11-2</w:t>
            </w:r>
          </w:p>
          <w:p w:rsidR="002360E4" w:rsidRPr="00941B03" w:rsidRDefault="00F11C0B" w:rsidP="00F11C0B">
            <w:pPr>
              <w:pStyle w:val="CalendarText"/>
              <w:rPr>
                <w:rStyle w:val="WinCalendarBLANKCELLSTYLE2"/>
                <w:color w:val="auto"/>
              </w:rPr>
            </w:pPr>
            <w:r w:rsidRPr="00804F16">
              <w:rPr>
                <w:rFonts w:ascii="Arial Narrow" w:eastAsiaTheme="minorHAnsi" w:hAnsi="Arial Narrow" w:cstheme="minorBidi"/>
                <w:color w:val="auto"/>
                <w:sz w:val="19"/>
                <w:szCs w:val="22"/>
              </w:rPr>
              <w:t>Please bring a lunch</w:t>
            </w:r>
          </w:p>
        </w:tc>
        <w:tc>
          <w:tcPr>
            <w:tcW w:w="714" w:type="pct"/>
            <w:shd w:val="clear" w:color="auto" w:fill="FFFFFF" w:themeFill="background1"/>
          </w:tcPr>
          <w:p w:rsidR="002360E4" w:rsidRDefault="002360E4" w:rsidP="002360E4">
            <w:pPr>
              <w:pStyle w:val="CalendarText"/>
              <w:rPr>
                <w:rStyle w:val="WinCalendarHolidayBlue"/>
                <w:color w:val="auto"/>
              </w:rPr>
            </w:pPr>
            <w:r w:rsidRPr="00941B03">
              <w:rPr>
                <w:rStyle w:val="StyleStyleCalendarNumbers10ptNotBold11pt"/>
                <w:color w:val="auto"/>
                <w:sz w:val="24"/>
              </w:rPr>
              <w:t>17</w:t>
            </w:r>
            <w:r w:rsidRPr="00941B03">
              <w:rPr>
                <w:rStyle w:val="WinCalendarHolidayBlue"/>
                <w:color w:val="auto"/>
              </w:rPr>
              <w:t xml:space="preserve"> </w:t>
            </w:r>
          </w:p>
          <w:p w:rsidR="004476BE" w:rsidRDefault="004476BE" w:rsidP="00671EF1">
            <w:pPr>
              <w:pStyle w:val="CalendarText"/>
              <w:jc w:val="center"/>
              <w:rPr>
                <w:rStyle w:val="WinCalendarHolidayBlue"/>
                <w:color w:val="auto"/>
              </w:rPr>
            </w:pPr>
            <w:r>
              <w:rPr>
                <w:rStyle w:val="WinCalendarHolidayBlue"/>
                <w:color w:val="auto"/>
              </w:rPr>
              <w:t>No BISG meeting</w:t>
            </w:r>
          </w:p>
          <w:p w:rsidR="004476BE" w:rsidRDefault="004476BE" w:rsidP="002360E4">
            <w:pPr>
              <w:pStyle w:val="CalendarText"/>
              <w:rPr>
                <w:rStyle w:val="WinCalendarHolidayBlue"/>
                <w:color w:val="auto"/>
              </w:rPr>
            </w:pPr>
          </w:p>
          <w:p w:rsidR="004476BE" w:rsidRPr="00941B03" w:rsidRDefault="004476BE" w:rsidP="002360E4">
            <w:pPr>
              <w:pStyle w:val="CalendarText"/>
              <w:rPr>
                <w:rStyle w:val="StyleStyleCalendarNumbers10ptNotBold11pt"/>
                <w:color w:val="auto"/>
                <w:sz w:val="24"/>
              </w:rPr>
            </w:pPr>
          </w:p>
          <w:p w:rsidR="002360E4" w:rsidRPr="004476BE" w:rsidRDefault="00941B03" w:rsidP="004476BE">
            <w:pPr>
              <w:pStyle w:val="CalendarText"/>
              <w:jc w:val="center"/>
              <w:rPr>
                <w:rStyle w:val="WinCalendarBLANKCELLSTYLE2"/>
                <w:b/>
                <w:color w:val="auto"/>
              </w:rPr>
            </w:pPr>
            <w:r w:rsidRPr="004476BE">
              <w:rPr>
                <w:rStyle w:val="WinCalendarBLANKCELLSTYLE2"/>
                <w:b/>
                <w:color w:val="auto"/>
              </w:rPr>
              <w:t>BISG Pirate Voyage</w:t>
            </w:r>
          </w:p>
          <w:p w:rsidR="00941B03" w:rsidRPr="00941B03" w:rsidRDefault="00941B03" w:rsidP="004476BE">
            <w:pPr>
              <w:pStyle w:val="CalendarText"/>
              <w:jc w:val="center"/>
              <w:rPr>
                <w:rStyle w:val="WinCalendarBLANKCELLSTYLE2"/>
                <w:color w:val="auto"/>
              </w:rPr>
            </w:pPr>
            <w:r w:rsidRPr="004476BE">
              <w:rPr>
                <w:rStyle w:val="WinCalendarBLANKCELLSTYLE2"/>
                <w:b/>
                <w:color w:val="auto"/>
              </w:rPr>
              <w:t>6pm show</w:t>
            </w:r>
          </w:p>
        </w:tc>
        <w:tc>
          <w:tcPr>
            <w:tcW w:w="715" w:type="pct"/>
            <w:shd w:val="clear" w:color="auto" w:fill="FFFFFF" w:themeFill="background1"/>
          </w:tcPr>
          <w:p w:rsidR="002360E4" w:rsidRPr="00941B03" w:rsidRDefault="002360E4" w:rsidP="002360E4">
            <w:pPr>
              <w:pStyle w:val="CalendarText"/>
              <w:rPr>
                <w:rStyle w:val="StyleStyleCalendarNumbers10ptNotBold11pt"/>
                <w:color w:val="auto"/>
                <w:sz w:val="24"/>
              </w:rPr>
            </w:pPr>
            <w:r w:rsidRPr="00941B03">
              <w:rPr>
                <w:rStyle w:val="StyleStyleCalendarNumbers10ptNotBold11pt"/>
                <w:color w:val="auto"/>
                <w:sz w:val="24"/>
              </w:rPr>
              <w:t>18</w:t>
            </w:r>
            <w:r w:rsidRPr="00941B03">
              <w:rPr>
                <w:rStyle w:val="WinCalendarHolidayBlue"/>
                <w:color w:val="auto"/>
              </w:rPr>
              <w:t xml:space="preserve"> </w:t>
            </w:r>
          </w:p>
          <w:p w:rsidR="0023429C" w:rsidRDefault="0023429C" w:rsidP="002360E4">
            <w:pPr>
              <w:pStyle w:val="CalendarText"/>
              <w:rPr>
                <w:noProof/>
                <w:color w:val="0000FF"/>
                <w:sz w:val="27"/>
                <w:szCs w:val="27"/>
              </w:rPr>
            </w:pPr>
          </w:p>
          <w:p w:rsidR="002360E4" w:rsidRPr="00941B03" w:rsidRDefault="002360E4" w:rsidP="002360E4">
            <w:pPr>
              <w:pStyle w:val="CalendarText"/>
              <w:rPr>
                <w:rStyle w:val="WinCalendarBLANKCELLSTYLE2"/>
                <w:color w:val="auto"/>
              </w:rPr>
            </w:pPr>
          </w:p>
        </w:tc>
        <w:tc>
          <w:tcPr>
            <w:tcW w:w="715" w:type="pct"/>
            <w:shd w:val="clear" w:color="auto" w:fill="FFFFFF" w:themeFill="background1"/>
          </w:tcPr>
          <w:p w:rsidR="002360E4" w:rsidRPr="00941B03" w:rsidRDefault="002360E4" w:rsidP="002360E4">
            <w:pPr>
              <w:pStyle w:val="CalendarText"/>
              <w:rPr>
                <w:rStyle w:val="StyleStyleCalendarNumbers10ptNotBold11pt"/>
                <w:color w:val="auto"/>
                <w:sz w:val="24"/>
              </w:rPr>
            </w:pPr>
            <w:r w:rsidRPr="00941B03">
              <w:rPr>
                <w:rStyle w:val="StyleStyleCalendarNumbers10ptNotBold11pt"/>
                <w:color w:val="auto"/>
                <w:sz w:val="24"/>
              </w:rPr>
              <w:t>19</w:t>
            </w:r>
            <w:r w:rsidRPr="00941B03">
              <w:rPr>
                <w:rStyle w:val="WinCalendarHolidayBlue"/>
                <w:color w:val="auto"/>
              </w:rPr>
              <w:t xml:space="preserve"> </w:t>
            </w:r>
          </w:p>
          <w:p w:rsidR="002360E4" w:rsidRPr="00941B03" w:rsidRDefault="002360E4" w:rsidP="002360E4">
            <w:pPr>
              <w:pStyle w:val="CalendarText"/>
              <w:rPr>
                <w:rStyle w:val="WinCalendarBLANKCELLSTYLE2"/>
                <w:color w:val="auto"/>
              </w:rPr>
            </w:pPr>
          </w:p>
        </w:tc>
      </w:tr>
      <w:tr w:rsidR="002360E4" w:rsidRPr="002360E4" w:rsidTr="00A86481">
        <w:trPr>
          <w:cantSplit/>
          <w:trHeight w:val="1701"/>
          <w:jc w:val="center"/>
        </w:trPr>
        <w:tc>
          <w:tcPr>
            <w:tcW w:w="714" w:type="pct"/>
            <w:shd w:val="clear" w:color="auto" w:fill="FFFFFF" w:themeFill="background1"/>
          </w:tcPr>
          <w:p w:rsidR="002360E4" w:rsidRPr="00941B03" w:rsidRDefault="002360E4" w:rsidP="002360E4">
            <w:pPr>
              <w:pStyle w:val="CalendarText"/>
              <w:rPr>
                <w:rStyle w:val="StyleStyleCalendarNumbers10ptNotBold11pt"/>
                <w:color w:val="auto"/>
                <w:sz w:val="24"/>
              </w:rPr>
            </w:pPr>
            <w:r w:rsidRPr="00941B03">
              <w:rPr>
                <w:rStyle w:val="StyleStyleCalendarNumbers10ptNotBold11pt"/>
                <w:color w:val="auto"/>
                <w:sz w:val="24"/>
              </w:rPr>
              <w:t>20</w:t>
            </w:r>
            <w:r w:rsidRPr="00941B03">
              <w:rPr>
                <w:rStyle w:val="WinCalendarHolidayBlue"/>
                <w:color w:val="auto"/>
              </w:rPr>
              <w:t xml:space="preserve"> </w:t>
            </w:r>
          </w:p>
          <w:p w:rsidR="008A297A" w:rsidRDefault="008A297A" w:rsidP="002360E4">
            <w:pPr>
              <w:pStyle w:val="CalendarText"/>
              <w:rPr>
                <w:noProof/>
                <w:color w:val="0000FF"/>
                <w:sz w:val="27"/>
                <w:szCs w:val="27"/>
              </w:rPr>
            </w:pPr>
          </w:p>
          <w:p w:rsidR="002360E4" w:rsidRPr="00941B03" w:rsidRDefault="002360E4" w:rsidP="002360E4">
            <w:pPr>
              <w:pStyle w:val="CalendarText"/>
              <w:rPr>
                <w:rStyle w:val="WinCalendarBLANKCELLSTYLE2"/>
                <w:color w:val="auto"/>
              </w:rPr>
            </w:pPr>
          </w:p>
        </w:tc>
        <w:tc>
          <w:tcPr>
            <w:tcW w:w="714" w:type="pct"/>
            <w:shd w:val="clear" w:color="auto" w:fill="FFFFFF" w:themeFill="background1"/>
          </w:tcPr>
          <w:p w:rsidR="002360E4" w:rsidRPr="00941B03" w:rsidRDefault="002360E4" w:rsidP="002360E4">
            <w:pPr>
              <w:pStyle w:val="CalendarText"/>
              <w:rPr>
                <w:rStyle w:val="StyleStyleCalendarNumbers10ptNotBold11pt"/>
                <w:color w:val="auto"/>
                <w:sz w:val="24"/>
              </w:rPr>
            </w:pPr>
            <w:r w:rsidRPr="00941B03">
              <w:rPr>
                <w:rStyle w:val="StyleStyleCalendarNumbers10ptNotBold11pt"/>
                <w:color w:val="auto"/>
                <w:sz w:val="24"/>
              </w:rPr>
              <w:t>21</w:t>
            </w:r>
            <w:r w:rsidRPr="00941B03">
              <w:rPr>
                <w:rStyle w:val="WinCalendarHolidayBlue"/>
                <w:color w:val="auto"/>
              </w:rPr>
              <w:t xml:space="preserve"> </w:t>
            </w:r>
          </w:p>
          <w:p w:rsidR="00F11C0B" w:rsidRPr="00A46847" w:rsidRDefault="00F11C0B" w:rsidP="00F11C0B">
            <w:pPr>
              <w:pStyle w:val="CalendarText"/>
              <w:rPr>
                <w:rStyle w:val="WinCalendarBLANKCELLSTYLE2"/>
                <w:color w:val="auto"/>
              </w:rPr>
            </w:pPr>
            <w:r w:rsidRPr="00A46847">
              <w:rPr>
                <w:rStyle w:val="WinCalendarBLANKCELLSTYLE2"/>
                <w:color w:val="auto"/>
              </w:rPr>
              <w:t>Drop In Monday</w:t>
            </w:r>
          </w:p>
          <w:p w:rsidR="00F11C0B" w:rsidRPr="00A46847" w:rsidRDefault="00F11C0B" w:rsidP="00F11C0B">
            <w:pPr>
              <w:pStyle w:val="CalendarText"/>
              <w:rPr>
                <w:rStyle w:val="WinCalendarBLANKCELLSTYLE2"/>
                <w:color w:val="auto"/>
              </w:rPr>
            </w:pPr>
            <w:r w:rsidRPr="00A46847">
              <w:rPr>
                <w:rStyle w:val="WinCalendarBLANKCELLSTYLE2"/>
                <w:color w:val="auto"/>
              </w:rPr>
              <w:t>10-3</w:t>
            </w:r>
          </w:p>
          <w:p w:rsidR="00F11C0B" w:rsidRPr="00A46847" w:rsidRDefault="00F11C0B" w:rsidP="00F11C0B">
            <w:pPr>
              <w:pStyle w:val="CalendarText"/>
              <w:rPr>
                <w:rStyle w:val="WinCalendarBLANKCELLSTYLE2"/>
                <w:color w:val="auto"/>
              </w:rPr>
            </w:pPr>
            <w:r w:rsidRPr="00A46847">
              <w:rPr>
                <w:rStyle w:val="WinCalendarBLANKCELLSTYLE2"/>
                <w:color w:val="auto"/>
              </w:rPr>
              <w:t>Please bring a lunch.</w:t>
            </w:r>
          </w:p>
          <w:p w:rsidR="002360E4" w:rsidRPr="00941B03" w:rsidRDefault="00F11C0B" w:rsidP="00F11C0B">
            <w:pPr>
              <w:pStyle w:val="CalendarText"/>
              <w:rPr>
                <w:rStyle w:val="WinCalendarBLANKCELLSTYLE2"/>
                <w:color w:val="auto"/>
              </w:rPr>
            </w:pPr>
            <w:r w:rsidRPr="00A46847">
              <w:rPr>
                <w:rStyle w:val="WinCalendarBLANKCELLSTYLE2"/>
                <w:color w:val="auto"/>
              </w:rPr>
              <w:t>No Transportation Provided</w:t>
            </w:r>
          </w:p>
        </w:tc>
        <w:tc>
          <w:tcPr>
            <w:tcW w:w="714" w:type="pct"/>
            <w:shd w:val="clear" w:color="auto" w:fill="FFFFFF" w:themeFill="background1"/>
          </w:tcPr>
          <w:p w:rsidR="002360E4" w:rsidRPr="00941B03" w:rsidRDefault="002360E4" w:rsidP="002360E4">
            <w:pPr>
              <w:pStyle w:val="CalendarText"/>
              <w:rPr>
                <w:rStyle w:val="StyleStyleCalendarNumbers10ptNotBold11pt"/>
                <w:color w:val="auto"/>
                <w:sz w:val="24"/>
              </w:rPr>
            </w:pPr>
            <w:r w:rsidRPr="00941B03">
              <w:rPr>
                <w:rStyle w:val="StyleStyleCalendarNumbers10ptNotBold11pt"/>
                <w:color w:val="auto"/>
                <w:sz w:val="24"/>
              </w:rPr>
              <w:t>22</w:t>
            </w:r>
            <w:r w:rsidRPr="00941B03">
              <w:rPr>
                <w:rStyle w:val="WinCalendarHolidayBlue"/>
                <w:color w:val="auto"/>
              </w:rPr>
              <w:t xml:space="preserve"> </w:t>
            </w:r>
          </w:p>
          <w:p w:rsidR="002360E4" w:rsidRDefault="002A4F4D" w:rsidP="00F11C0B">
            <w:pPr>
              <w:pStyle w:val="CalendarText"/>
              <w:rPr>
                <w:rStyle w:val="WinCalendarBLANKCELLSTYLE2"/>
                <w:color w:val="auto"/>
              </w:rPr>
            </w:pPr>
            <w:r>
              <w:rPr>
                <w:rStyle w:val="WinCalendarBLANKCELLSTYLE2"/>
                <w:color w:val="auto"/>
              </w:rPr>
              <w:t>Lunch at El Patio Mexican Restaurant</w:t>
            </w:r>
          </w:p>
          <w:p w:rsidR="002A4F4D" w:rsidRDefault="002A4F4D" w:rsidP="00F11C0B">
            <w:pPr>
              <w:pStyle w:val="CalendarText"/>
              <w:rPr>
                <w:rStyle w:val="WinCalendarBLANKCELLSTYLE2"/>
                <w:color w:val="auto"/>
              </w:rPr>
            </w:pPr>
            <w:r>
              <w:rPr>
                <w:rStyle w:val="WinCalendarBLANKCELLSTYLE2"/>
                <w:color w:val="auto"/>
              </w:rPr>
              <w:t xml:space="preserve">11-2  </w:t>
            </w:r>
          </w:p>
          <w:p w:rsidR="002A4F4D" w:rsidRPr="00941B03" w:rsidRDefault="002A4F4D" w:rsidP="00F11C0B">
            <w:pPr>
              <w:pStyle w:val="CalendarText"/>
              <w:rPr>
                <w:rStyle w:val="WinCalendarBLANKCELLSTYLE2"/>
                <w:color w:val="auto"/>
              </w:rPr>
            </w:pPr>
            <w:r w:rsidRPr="002A4F4D">
              <w:rPr>
                <w:rStyle w:val="WinCalendarBLANKCELLSTYLE2"/>
                <w:b/>
                <w:color w:val="auto"/>
              </w:rPr>
              <w:t>$$</w:t>
            </w:r>
          </w:p>
        </w:tc>
        <w:tc>
          <w:tcPr>
            <w:tcW w:w="714" w:type="pct"/>
            <w:shd w:val="clear" w:color="auto" w:fill="FFFFFF" w:themeFill="background1"/>
          </w:tcPr>
          <w:p w:rsidR="002360E4" w:rsidRPr="00941B03" w:rsidRDefault="002360E4" w:rsidP="002360E4">
            <w:pPr>
              <w:pStyle w:val="CalendarText"/>
              <w:rPr>
                <w:rStyle w:val="StyleStyleCalendarNumbers10ptNotBold11pt"/>
                <w:color w:val="auto"/>
                <w:sz w:val="24"/>
              </w:rPr>
            </w:pPr>
            <w:r w:rsidRPr="00941B03">
              <w:rPr>
                <w:rStyle w:val="StyleStyleCalendarNumbers10ptNotBold11pt"/>
                <w:color w:val="auto"/>
                <w:sz w:val="24"/>
              </w:rPr>
              <w:t>23</w:t>
            </w:r>
            <w:r w:rsidRPr="00941B03">
              <w:rPr>
                <w:rStyle w:val="WinCalendarHolidayBlue"/>
                <w:color w:val="auto"/>
              </w:rPr>
              <w:t xml:space="preserve"> </w:t>
            </w:r>
          </w:p>
          <w:p w:rsidR="002360E4" w:rsidRDefault="00F11C0B" w:rsidP="00F11C0B">
            <w:pPr>
              <w:pStyle w:val="CalendarText"/>
              <w:rPr>
                <w:rStyle w:val="WinCalendarBLANKCELLSTYLE2"/>
                <w:color w:val="auto"/>
              </w:rPr>
            </w:pPr>
            <w:r>
              <w:rPr>
                <w:rStyle w:val="WinCalendarBLANKCELLSTYLE2"/>
                <w:color w:val="auto"/>
              </w:rPr>
              <w:t>Craft Day</w:t>
            </w:r>
          </w:p>
          <w:p w:rsidR="00F11C0B" w:rsidRDefault="00F11C0B" w:rsidP="00F11C0B">
            <w:pPr>
              <w:pStyle w:val="CalendarText"/>
              <w:rPr>
                <w:rStyle w:val="WinCalendarBLANKCELLSTYLE2"/>
                <w:color w:val="auto"/>
              </w:rPr>
            </w:pPr>
            <w:r>
              <w:rPr>
                <w:rStyle w:val="WinCalendarBLANKCELLSTYLE2"/>
                <w:color w:val="auto"/>
              </w:rPr>
              <w:t>11-2</w:t>
            </w:r>
          </w:p>
          <w:p w:rsidR="00F11C0B" w:rsidRPr="00941B03" w:rsidRDefault="00F11C0B" w:rsidP="00F11C0B">
            <w:pPr>
              <w:pStyle w:val="CalendarText"/>
              <w:rPr>
                <w:rStyle w:val="WinCalendarBLANKCELLSTYLE2"/>
                <w:color w:val="auto"/>
              </w:rPr>
            </w:pPr>
            <w:r>
              <w:rPr>
                <w:rStyle w:val="WinCalendarBLANKCELLSTYLE2"/>
                <w:color w:val="auto"/>
              </w:rPr>
              <w:t>Please bring a lunch</w:t>
            </w:r>
          </w:p>
        </w:tc>
        <w:tc>
          <w:tcPr>
            <w:tcW w:w="714" w:type="pct"/>
            <w:shd w:val="clear" w:color="auto" w:fill="FFFFFF" w:themeFill="background1"/>
          </w:tcPr>
          <w:p w:rsidR="002360E4" w:rsidRPr="00941B03" w:rsidRDefault="00644F56" w:rsidP="002360E4">
            <w:pPr>
              <w:pStyle w:val="CalendarText"/>
              <w:rPr>
                <w:rStyle w:val="StyleStyleCalendarNumbers10ptNotBold11pt"/>
                <w:color w:val="auto"/>
                <w:sz w:val="24"/>
              </w:rPr>
            </w:pPr>
            <w:r>
              <w:rPr>
                <w:noProof/>
                <w:szCs w:val="20"/>
              </w:rPr>
              <w:drawing>
                <wp:anchor distT="0" distB="0" distL="114300" distR="114300" simplePos="0" relativeHeight="251661312" behindDoc="0" locked="0" layoutInCell="1" allowOverlap="1" wp14:anchorId="7EB5BBA7" wp14:editId="1CECE9CF">
                  <wp:simplePos x="0" y="0"/>
                  <wp:positionH relativeFrom="column">
                    <wp:posOffset>19735</wp:posOffset>
                  </wp:positionH>
                  <wp:positionV relativeFrom="paragraph">
                    <wp:posOffset>38227</wp:posOffset>
                  </wp:positionV>
                  <wp:extent cx="1206785" cy="816610"/>
                  <wp:effectExtent l="0" t="0" r="0" b="2540"/>
                  <wp:wrapNone/>
                  <wp:docPr id="4" name="Picture 4" descr="Image result for thanksgiv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thanksgiving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960" cy="8180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60E4" w:rsidRPr="00941B03">
              <w:rPr>
                <w:rStyle w:val="StyleStyleCalendarNumbers10ptNotBold11pt"/>
                <w:color w:val="auto"/>
                <w:sz w:val="24"/>
              </w:rPr>
              <w:t>24</w:t>
            </w:r>
            <w:r w:rsidR="002360E4" w:rsidRPr="00941B03">
              <w:rPr>
                <w:rStyle w:val="WinCalendarHolidayBlue"/>
                <w:color w:val="auto"/>
              </w:rPr>
              <w:t xml:space="preserve"> </w:t>
            </w:r>
          </w:p>
          <w:p w:rsidR="00242229" w:rsidRDefault="00242229" w:rsidP="00242229">
            <w:pPr>
              <w:pStyle w:val="CalendarText"/>
              <w:jc w:val="center"/>
              <w:rPr>
                <w:rStyle w:val="WinCalendarBLANKCELLSTYLE2"/>
                <w:b/>
                <w:color w:val="auto"/>
              </w:rPr>
            </w:pPr>
          </w:p>
          <w:p w:rsidR="00242229" w:rsidRDefault="00242229" w:rsidP="00242229">
            <w:pPr>
              <w:pStyle w:val="CalendarText"/>
              <w:jc w:val="center"/>
              <w:rPr>
                <w:rStyle w:val="WinCalendarBLANKCELLSTYLE2"/>
                <w:b/>
                <w:color w:val="auto"/>
              </w:rPr>
            </w:pPr>
          </w:p>
          <w:p w:rsidR="00242229" w:rsidRDefault="00242229" w:rsidP="00242229">
            <w:pPr>
              <w:pStyle w:val="CalendarText"/>
              <w:jc w:val="center"/>
              <w:rPr>
                <w:rStyle w:val="WinCalendarBLANKCELLSTYLE2"/>
                <w:b/>
                <w:color w:val="auto"/>
              </w:rPr>
            </w:pPr>
          </w:p>
          <w:p w:rsidR="00242229" w:rsidRDefault="00242229" w:rsidP="00242229">
            <w:pPr>
              <w:pStyle w:val="CalendarText"/>
              <w:jc w:val="center"/>
              <w:rPr>
                <w:rStyle w:val="WinCalendarBLANKCELLSTYLE2"/>
                <w:b/>
                <w:color w:val="auto"/>
              </w:rPr>
            </w:pPr>
          </w:p>
          <w:p w:rsidR="00644F56" w:rsidRDefault="00644F56" w:rsidP="00242229">
            <w:pPr>
              <w:pStyle w:val="CalendarText"/>
              <w:jc w:val="center"/>
              <w:rPr>
                <w:rStyle w:val="WinCalendarBLANKCELLSTYLE2"/>
                <w:b/>
                <w:color w:val="auto"/>
              </w:rPr>
            </w:pPr>
          </w:p>
          <w:p w:rsidR="00941B03" w:rsidRPr="00941B03" w:rsidRDefault="00941B03" w:rsidP="00242229">
            <w:pPr>
              <w:pStyle w:val="CalendarText"/>
              <w:jc w:val="center"/>
              <w:rPr>
                <w:rStyle w:val="WinCalendarBLANKCELLSTYLE2"/>
                <w:color w:val="auto"/>
              </w:rPr>
            </w:pPr>
            <w:r w:rsidRPr="00242229">
              <w:rPr>
                <w:rStyle w:val="WinCalendarBLANKCELLSTYLE2"/>
                <w:b/>
                <w:color w:val="auto"/>
              </w:rPr>
              <w:t>Agency Closed</w:t>
            </w:r>
          </w:p>
        </w:tc>
        <w:tc>
          <w:tcPr>
            <w:tcW w:w="715" w:type="pct"/>
            <w:shd w:val="clear" w:color="auto" w:fill="FFFFFF" w:themeFill="background1"/>
          </w:tcPr>
          <w:p w:rsidR="002360E4" w:rsidRPr="00941B03" w:rsidRDefault="002360E4" w:rsidP="002360E4">
            <w:pPr>
              <w:pStyle w:val="CalendarText"/>
              <w:rPr>
                <w:rStyle w:val="StyleStyleCalendarNumbers10ptNotBold11pt"/>
                <w:color w:val="auto"/>
                <w:sz w:val="24"/>
              </w:rPr>
            </w:pPr>
            <w:r w:rsidRPr="00941B03">
              <w:rPr>
                <w:rStyle w:val="StyleStyleCalendarNumbers10ptNotBold11pt"/>
                <w:color w:val="auto"/>
                <w:sz w:val="24"/>
              </w:rPr>
              <w:t>25</w:t>
            </w:r>
            <w:r w:rsidRPr="00941B03">
              <w:rPr>
                <w:rStyle w:val="WinCalendarHolidayBlue"/>
                <w:color w:val="auto"/>
              </w:rPr>
              <w:t xml:space="preserve"> </w:t>
            </w:r>
          </w:p>
          <w:p w:rsidR="00242229" w:rsidRDefault="00242229" w:rsidP="00242229">
            <w:pPr>
              <w:pStyle w:val="CalendarText"/>
              <w:jc w:val="center"/>
              <w:rPr>
                <w:rStyle w:val="WinCalendarBLANKCELLSTYLE2"/>
                <w:b/>
                <w:color w:val="auto"/>
              </w:rPr>
            </w:pPr>
          </w:p>
          <w:p w:rsidR="00242229" w:rsidRDefault="00242229" w:rsidP="00242229">
            <w:pPr>
              <w:pStyle w:val="CalendarText"/>
              <w:jc w:val="center"/>
              <w:rPr>
                <w:rStyle w:val="WinCalendarBLANKCELLSTYLE2"/>
                <w:b/>
                <w:color w:val="auto"/>
              </w:rPr>
            </w:pPr>
          </w:p>
          <w:p w:rsidR="00242229" w:rsidRDefault="00242229" w:rsidP="00242229">
            <w:pPr>
              <w:pStyle w:val="CalendarText"/>
              <w:jc w:val="center"/>
              <w:rPr>
                <w:rStyle w:val="WinCalendarBLANKCELLSTYLE2"/>
                <w:b/>
                <w:color w:val="auto"/>
              </w:rPr>
            </w:pPr>
          </w:p>
          <w:p w:rsidR="00242229" w:rsidRDefault="00242229" w:rsidP="00242229">
            <w:pPr>
              <w:pStyle w:val="CalendarText"/>
              <w:jc w:val="center"/>
              <w:rPr>
                <w:rStyle w:val="WinCalendarBLANKCELLSTYLE2"/>
                <w:b/>
                <w:color w:val="auto"/>
              </w:rPr>
            </w:pPr>
          </w:p>
          <w:p w:rsidR="00644F56" w:rsidRDefault="00644F56" w:rsidP="00242229">
            <w:pPr>
              <w:pStyle w:val="CalendarText"/>
              <w:jc w:val="center"/>
              <w:rPr>
                <w:rStyle w:val="WinCalendarBLANKCELLSTYLE2"/>
                <w:b/>
                <w:color w:val="auto"/>
              </w:rPr>
            </w:pPr>
          </w:p>
          <w:p w:rsidR="002360E4" w:rsidRPr="00941B03" w:rsidRDefault="00941B03" w:rsidP="00242229">
            <w:pPr>
              <w:pStyle w:val="CalendarText"/>
              <w:jc w:val="center"/>
              <w:rPr>
                <w:rStyle w:val="WinCalendarBLANKCELLSTYLE2"/>
                <w:color w:val="auto"/>
              </w:rPr>
            </w:pPr>
            <w:r w:rsidRPr="00242229">
              <w:rPr>
                <w:rStyle w:val="WinCalendarBLANKCELLSTYLE2"/>
                <w:b/>
                <w:color w:val="auto"/>
              </w:rPr>
              <w:t>Agency Closed</w:t>
            </w:r>
          </w:p>
        </w:tc>
        <w:tc>
          <w:tcPr>
            <w:tcW w:w="715" w:type="pct"/>
            <w:shd w:val="clear" w:color="auto" w:fill="FFFFFF" w:themeFill="background1"/>
          </w:tcPr>
          <w:p w:rsidR="002360E4" w:rsidRPr="00941B03" w:rsidRDefault="0023429C" w:rsidP="002360E4">
            <w:pPr>
              <w:pStyle w:val="CalendarText"/>
              <w:rPr>
                <w:rStyle w:val="StyleStyleCalendarNumbers10ptNotBold11pt"/>
                <w:color w:val="auto"/>
                <w:sz w:val="24"/>
              </w:rPr>
            </w:pPr>
            <w:r>
              <w:rPr>
                <w:noProof/>
                <w:color w:val="0000FF"/>
                <w:sz w:val="27"/>
                <w:szCs w:val="27"/>
              </w:rPr>
              <w:drawing>
                <wp:anchor distT="0" distB="0" distL="114300" distR="114300" simplePos="0" relativeHeight="251662336" behindDoc="0" locked="0" layoutInCell="1" allowOverlap="1" wp14:anchorId="47D272A8" wp14:editId="6F85634E">
                  <wp:simplePos x="0" y="0"/>
                  <wp:positionH relativeFrom="column">
                    <wp:posOffset>-543219</wp:posOffset>
                  </wp:positionH>
                  <wp:positionV relativeFrom="paragraph">
                    <wp:posOffset>-845602</wp:posOffset>
                  </wp:positionV>
                  <wp:extent cx="2062480" cy="1937045"/>
                  <wp:effectExtent l="0" t="0" r="0" b="6350"/>
                  <wp:wrapNone/>
                  <wp:docPr id="5" name="Picture 5" descr="Image result for fall tree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ll tree clip art">
                            <a:hlinkClick r:id="rId10"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2495"/>
                          <a:stretch/>
                        </pic:blipFill>
                        <pic:spPr bwMode="auto">
                          <a:xfrm>
                            <a:off x="0" y="0"/>
                            <a:ext cx="2083796" cy="1957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60E4" w:rsidRPr="00941B03">
              <w:rPr>
                <w:rStyle w:val="StyleStyleCalendarNumbers10ptNotBold11pt"/>
                <w:color w:val="auto"/>
                <w:sz w:val="24"/>
              </w:rPr>
              <w:t>26</w:t>
            </w:r>
            <w:r w:rsidR="002360E4" w:rsidRPr="00941B03">
              <w:rPr>
                <w:rStyle w:val="WinCalendarHolidayBlue"/>
                <w:color w:val="auto"/>
              </w:rPr>
              <w:t xml:space="preserve"> </w:t>
            </w:r>
          </w:p>
          <w:p w:rsidR="002360E4" w:rsidRPr="00941B03" w:rsidRDefault="002360E4" w:rsidP="002360E4">
            <w:pPr>
              <w:pStyle w:val="CalendarText"/>
              <w:rPr>
                <w:rStyle w:val="WinCalendarBLANKCELLSTYLE2"/>
                <w:color w:val="auto"/>
              </w:rPr>
            </w:pPr>
          </w:p>
        </w:tc>
      </w:tr>
      <w:tr w:rsidR="002360E4" w:rsidRPr="002360E4" w:rsidTr="00941B03">
        <w:trPr>
          <w:cantSplit/>
          <w:trHeight w:val="1701"/>
          <w:jc w:val="center"/>
        </w:trPr>
        <w:tc>
          <w:tcPr>
            <w:tcW w:w="714" w:type="pct"/>
            <w:shd w:val="clear" w:color="auto" w:fill="FFFFFF" w:themeFill="background1"/>
          </w:tcPr>
          <w:p w:rsidR="002360E4" w:rsidRPr="00941B03" w:rsidRDefault="00671EF1" w:rsidP="002360E4">
            <w:pPr>
              <w:pStyle w:val="CalendarText"/>
              <w:rPr>
                <w:rStyle w:val="StyleStyleCalendarNumbers10ptNotBold11pt"/>
                <w:color w:val="auto"/>
                <w:sz w:val="24"/>
              </w:rPr>
            </w:pPr>
            <w:r>
              <w:rPr>
                <w:noProof/>
                <w:color w:val="0000FF"/>
                <w:sz w:val="27"/>
                <w:szCs w:val="27"/>
              </w:rPr>
              <w:drawing>
                <wp:anchor distT="0" distB="0" distL="114300" distR="114300" simplePos="0" relativeHeight="251664384" behindDoc="0" locked="0" layoutInCell="1" allowOverlap="1" wp14:anchorId="6AD1D333" wp14:editId="0EA031BC">
                  <wp:simplePos x="0" y="0"/>
                  <wp:positionH relativeFrom="column">
                    <wp:posOffset>271600</wp:posOffset>
                  </wp:positionH>
                  <wp:positionV relativeFrom="paragraph">
                    <wp:posOffset>42185</wp:posOffset>
                  </wp:positionV>
                  <wp:extent cx="640239" cy="986810"/>
                  <wp:effectExtent l="0" t="0" r="7620" b="3810"/>
                  <wp:wrapNone/>
                  <wp:docPr id="8" name="Picture 8" descr="Image result for fall scarecrow clip ar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ll scarecrow clip art">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239" cy="986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60E4" w:rsidRPr="00941B03">
              <w:rPr>
                <w:rStyle w:val="StyleStyleCalendarNumbers10ptNotBold11pt"/>
                <w:color w:val="auto"/>
                <w:sz w:val="24"/>
              </w:rPr>
              <w:t>27</w:t>
            </w:r>
            <w:r w:rsidR="002360E4" w:rsidRPr="00941B03">
              <w:rPr>
                <w:rStyle w:val="WinCalendarHolidayBlue"/>
                <w:color w:val="auto"/>
              </w:rPr>
              <w:t xml:space="preserve"> </w:t>
            </w:r>
          </w:p>
          <w:p w:rsidR="002360E4" w:rsidRPr="00941B03" w:rsidRDefault="002360E4" w:rsidP="002360E4">
            <w:pPr>
              <w:pStyle w:val="CalendarText"/>
              <w:rPr>
                <w:rStyle w:val="WinCalendarBLANKCELLSTYLE2"/>
                <w:color w:val="auto"/>
              </w:rPr>
            </w:pPr>
          </w:p>
        </w:tc>
        <w:tc>
          <w:tcPr>
            <w:tcW w:w="714" w:type="pct"/>
            <w:shd w:val="clear" w:color="auto" w:fill="FFFFFF" w:themeFill="background1"/>
          </w:tcPr>
          <w:p w:rsidR="002360E4" w:rsidRPr="00941B03" w:rsidRDefault="002360E4" w:rsidP="002360E4">
            <w:pPr>
              <w:pStyle w:val="CalendarText"/>
              <w:rPr>
                <w:rStyle w:val="StyleStyleCalendarNumbers10ptNotBold11pt"/>
                <w:color w:val="auto"/>
                <w:sz w:val="24"/>
              </w:rPr>
            </w:pPr>
            <w:r w:rsidRPr="00941B03">
              <w:rPr>
                <w:rStyle w:val="StyleStyleCalendarNumbers10ptNotBold11pt"/>
                <w:color w:val="auto"/>
                <w:sz w:val="24"/>
              </w:rPr>
              <w:t>28</w:t>
            </w:r>
            <w:r w:rsidRPr="00941B03">
              <w:rPr>
                <w:rStyle w:val="WinCalendarHolidayBlue"/>
                <w:color w:val="auto"/>
              </w:rPr>
              <w:t xml:space="preserve"> </w:t>
            </w:r>
          </w:p>
          <w:p w:rsidR="00F11C0B" w:rsidRPr="00A46847" w:rsidRDefault="00F11C0B" w:rsidP="00F11C0B">
            <w:pPr>
              <w:pStyle w:val="CalendarText"/>
              <w:rPr>
                <w:rStyle w:val="WinCalendarBLANKCELLSTYLE2"/>
                <w:color w:val="auto"/>
              </w:rPr>
            </w:pPr>
            <w:r w:rsidRPr="00A46847">
              <w:rPr>
                <w:rStyle w:val="WinCalendarBLANKCELLSTYLE2"/>
                <w:color w:val="auto"/>
              </w:rPr>
              <w:t>Drop In Monday</w:t>
            </w:r>
          </w:p>
          <w:p w:rsidR="00F11C0B" w:rsidRPr="00A46847" w:rsidRDefault="00F11C0B" w:rsidP="00F11C0B">
            <w:pPr>
              <w:pStyle w:val="CalendarText"/>
              <w:rPr>
                <w:rStyle w:val="WinCalendarBLANKCELLSTYLE2"/>
                <w:color w:val="auto"/>
              </w:rPr>
            </w:pPr>
            <w:r w:rsidRPr="00A46847">
              <w:rPr>
                <w:rStyle w:val="WinCalendarBLANKCELLSTYLE2"/>
                <w:color w:val="auto"/>
              </w:rPr>
              <w:t>10-3</w:t>
            </w:r>
          </w:p>
          <w:p w:rsidR="00F11C0B" w:rsidRPr="00A46847" w:rsidRDefault="00F11C0B" w:rsidP="00F11C0B">
            <w:pPr>
              <w:pStyle w:val="CalendarText"/>
              <w:rPr>
                <w:rStyle w:val="WinCalendarBLANKCELLSTYLE2"/>
                <w:color w:val="auto"/>
              </w:rPr>
            </w:pPr>
            <w:r w:rsidRPr="00A46847">
              <w:rPr>
                <w:rStyle w:val="WinCalendarBLANKCELLSTYLE2"/>
                <w:color w:val="auto"/>
              </w:rPr>
              <w:t>Please bring a lunch.</w:t>
            </w:r>
          </w:p>
          <w:p w:rsidR="002360E4" w:rsidRPr="00941B03" w:rsidRDefault="00F11C0B" w:rsidP="00F11C0B">
            <w:pPr>
              <w:pStyle w:val="CalendarText"/>
              <w:rPr>
                <w:rStyle w:val="WinCalendarBLANKCELLSTYLE2"/>
                <w:color w:val="auto"/>
              </w:rPr>
            </w:pPr>
            <w:r w:rsidRPr="00A46847">
              <w:rPr>
                <w:rStyle w:val="WinCalendarBLANKCELLSTYLE2"/>
                <w:color w:val="auto"/>
              </w:rPr>
              <w:t>No Transportation Provided</w:t>
            </w:r>
          </w:p>
        </w:tc>
        <w:tc>
          <w:tcPr>
            <w:tcW w:w="714" w:type="pct"/>
            <w:shd w:val="clear" w:color="auto" w:fill="FFFFFF" w:themeFill="background1"/>
          </w:tcPr>
          <w:p w:rsidR="002360E4" w:rsidRPr="00941B03" w:rsidRDefault="002360E4" w:rsidP="002360E4">
            <w:pPr>
              <w:pStyle w:val="CalendarText"/>
              <w:rPr>
                <w:rStyle w:val="StyleStyleCalendarNumbers10ptNotBold11pt"/>
                <w:color w:val="auto"/>
                <w:sz w:val="24"/>
              </w:rPr>
            </w:pPr>
            <w:r w:rsidRPr="00941B03">
              <w:rPr>
                <w:rStyle w:val="StyleStyleCalendarNumbers10ptNotBold11pt"/>
                <w:color w:val="auto"/>
                <w:sz w:val="24"/>
              </w:rPr>
              <w:t>29</w:t>
            </w:r>
            <w:r w:rsidRPr="00941B03">
              <w:rPr>
                <w:rStyle w:val="WinCalendarHolidayBlue"/>
                <w:color w:val="auto"/>
              </w:rPr>
              <w:t xml:space="preserve"> </w:t>
            </w:r>
          </w:p>
          <w:p w:rsidR="002360E4" w:rsidRDefault="00F11C0B" w:rsidP="002360E4">
            <w:pPr>
              <w:pStyle w:val="CalendarText"/>
              <w:rPr>
                <w:rStyle w:val="WinCalendarBLANKCELLSTYLE2"/>
                <w:color w:val="auto"/>
              </w:rPr>
            </w:pPr>
            <w:r>
              <w:rPr>
                <w:rStyle w:val="WinCalendarBLANKCELLSTYLE2"/>
                <w:color w:val="auto"/>
              </w:rPr>
              <w:t>Open Forum</w:t>
            </w:r>
          </w:p>
          <w:p w:rsidR="00F11C0B" w:rsidRDefault="00F11C0B" w:rsidP="002360E4">
            <w:pPr>
              <w:pStyle w:val="CalendarText"/>
              <w:rPr>
                <w:rStyle w:val="WinCalendarBLANKCELLSTYLE2"/>
                <w:color w:val="auto"/>
              </w:rPr>
            </w:pPr>
            <w:r>
              <w:rPr>
                <w:rStyle w:val="WinCalendarBLANKCELLSTYLE2"/>
                <w:color w:val="auto"/>
              </w:rPr>
              <w:t>11-2</w:t>
            </w:r>
          </w:p>
          <w:p w:rsidR="00F11C0B" w:rsidRPr="00941B03" w:rsidRDefault="00F11C0B" w:rsidP="002360E4">
            <w:pPr>
              <w:pStyle w:val="CalendarText"/>
              <w:rPr>
                <w:rStyle w:val="WinCalendarBLANKCELLSTYLE2"/>
                <w:color w:val="auto"/>
              </w:rPr>
            </w:pPr>
            <w:r>
              <w:rPr>
                <w:rStyle w:val="WinCalendarBLANKCELLSTYLE2"/>
                <w:color w:val="auto"/>
              </w:rPr>
              <w:t>Please bring a lunch</w:t>
            </w:r>
          </w:p>
        </w:tc>
        <w:tc>
          <w:tcPr>
            <w:tcW w:w="714" w:type="pct"/>
            <w:shd w:val="clear" w:color="auto" w:fill="FFFFFF" w:themeFill="background1"/>
          </w:tcPr>
          <w:p w:rsidR="002360E4" w:rsidRPr="00941B03" w:rsidRDefault="002360E4" w:rsidP="002360E4">
            <w:pPr>
              <w:pStyle w:val="CalendarText"/>
              <w:rPr>
                <w:rStyle w:val="StyleStyleCalendarNumbers10ptNotBold11pt"/>
                <w:color w:val="auto"/>
                <w:sz w:val="24"/>
              </w:rPr>
            </w:pPr>
            <w:r w:rsidRPr="00941B03">
              <w:rPr>
                <w:rStyle w:val="StyleStyleCalendarNumbers10ptNotBold11pt"/>
                <w:color w:val="auto"/>
                <w:sz w:val="24"/>
              </w:rPr>
              <w:t>30</w:t>
            </w:r>
            <w:r w:rsidRPr="00941B03">
              <w:rPr>
                <w:rStyle w:val="WinCalendarHolidayBlue"/>
                <w:color w:val="auto"/>
              </w:rPr>
              <w:t xml:space="preserve"> </w:t>
            </w:r>
          </w:p>
          <w:p w:rsidR="00F11C0B" w:rsidRPr="00804F16" w:rsidRDefault="00F11C0B" w:rsidP="00F11C0B">
            <w:pPr>
              <w:spacing w:after="0" w:line="240" w:lineRule="auto"/>
              <w:rPr>
                <w:rFonts w:ascii="Arial Narrow" w:eastAsia="Times New Roman" w:hAnsi="Arial Narrow" w:cs="Arial"/>
                <w:sz w:val="19"/>
                <w:szCs w:val="24"/>
              </w:rPr>
            </w:pPr>
            <w:r w:rsidRPr="00804F16">
              <w:rPr>
                <w:rFonts w:ascii="Arial Narrow" w:eastAsia="Times New Roman" w:hAnsi="Arial Narrow" w:cs="Arial"/>
                <w:sz w:val="19"/>
                <w:szCs w:val="24"/>
              </w:rPr>
              <w:t xml:space="preserve">Staff Meeting </w:t>
            </w:r>
          </w:p>
          <w:p w:rsidR="002360E4" w:rsidRPr="00941B03" w:rsidRDefault="00F11C0B" w:rsidP="00F11C0B">
            <w:pPr>
              <w:pStyle w:val="CalendarText"/>
              <w:rPr>
                <w:rStyle w:val="WinCalendarBLANKCELLSTYLE2"/>
                <w:color w:val="auto"/>
              </w:rPr>
            </w:pPr>
            <w:r w:rsidRPr="00804F16">
              <w:rPr>
                <w:rFonts w:ascii="Arial Narrow" w:eastAsiaTheme="minorHAnsi" w:hAnsi="Arial Narrow" w:cstheme="minorBidi"/>
                <w:color w:val="auto"/>
                <w:sz w:val="19"/>
                <w:szCs w:val="22"/>
              </w:rPr>
              <w:t>No Activity</w:t>
            </w:r>
          </w:p>
        </w:tc>
        <w:tc>
          <w:tcPr>
            <w:tcW w:w="2144" w:type="pct"/>
            <w:gridSpan w:val="3"/>
            <w:shd w:val="clear" w:color="auto" w:fill="FFFFFF" w:themeFill="background1"/>
          </w:tcPr>
          <w:p w:rsidR="00043499" w:rsidRDefault="00043499" w:rsidP="00043499">
            <w:pPr>
              <w:pStyle w:val="CalendarText"/>
              <w:jc w:val="center"/>
              <w:rPr>
                <w:b/>
                <w:sz w:val="32"/>
                <w:szCs w:val="32"/>
              </w:rPr>
            </w:pPr>
          </w:p>
          <w:p w:rsidR="002360E4" w:rsidRPr="00043499" w:rsidRDefault="00DF2D2D" w:rsidP="00043499">
            <w:pPr>
              <w:pStyle w:val="CalendarText"/>
              <w:jc w:val="center"/>
              <w:rPr>
                <w:b/>
                <w:color w:val="800000"/>
                <w:sz w:val="32"/>
                <w:szCs w:val="32"/>
              </w:rPr>
            </w:pPr>
            <w:r w:rsidRPr="00043499">
              <w:rPr>
                <w:b/>
                <w:color w:val="800000"/>
                <w:sz w:val="32"/>
                <w:szCs w:val="32"/>
              </w:rPr>
              <w:t>National Caregiver Appreciation Month</w:t>
            </w:r>
          </w:p>
          <w:p w:rsidR="00043499" w:rsidRPr="00043499" w:rsidRDefault="00043499" w:rsidP="00043499">
            <w:pPr>
              <w:pStyle w:val="CalendarText"/>
              <w:jc w:val="center"/>
              <w:rPr>
                <w:b/>
                <w:color w:val="800000"/>
                <w:sz w:val="32"/>
                <w:szCs w:val="32"/>
              </w:rPr>
            </w:pPr>
          </w:p>
          <w:p w:rsidR="00DF2D2D" w:rsidRPr="00941B03" w:rsidRDefault="00DF2D2D" w:rsidP="00043499">
            <w:pPr>
              <w:pStyle w:val="CalendarText"/>
              <w:jc w:val="center"/>
              <w:rPr>
                <w:rStyle w:val="CalendarNumbers"/>
                <w:bCs w:val="0"/>
                <w:color w:val="auto"/>
              </w:rPr>
            </w:pPr>
            <w:r w:rsidRPr="00043499">
              <w:rPr>
                <w:b/>
                <w:color w:val="800000"/>
                <w:sz w:val="32"/>
                <w:szCs w:val="32"/>
              </w:rPr>
              <w:t>Native American Heritage Month</w:t>
            </w:r>
          </w:p>
        </w:tc>
      </w:tr>
    </w:tbl>
    <w:p w:rsidR="002360E4" w:rsidRDefault="002360E4" w:rsidP="008F0D92">
      <w:pPr>
        <w:spacing w:after="0"/>
        <w:jc w:val="right"/>
        <w:rPr>
          <w:rStyle w:val="Hyperlink"/>
          <w:rFonts w:ascii="Arial" w:hAnsi="Arial" w:cs="Arial"/>
          <w:color w:val="737373"/>
          <w:sz w:val="14"/>
          <w:szCs w:val="14"/>
        </w:rPr>
      </w:pPr>
    </w:p>
    <w:p w:rsidR="00A86481" w:rsidRDefault="00A86481" w:rsidP="008F0D92">
      <w:pPr>
        <w:spacing w:after="0"/>
        <w:jc w:val="right"/>
        <w:rPr>
          <w:rStyle w:val="Hyperlink"/>
          <w:rFonts w:ascii="Arial" w:hAnsi="Arial" w:cs="Arial"/>
          <w:color w:val="737373"/>
          <w:sz w:val="14"/>
          <w:szCs w:val="14"/>
        </w:rPr>
      </w:pPr>
    </w:p>
    <w:p w:rsidR="00A86481" w:rsidRDefault="00A86481" w:rsidP="008F0D92">
      <w:pPr>
        <w:spacing w:after="0"/>
        <w:jc w:val="right"/>
        <w:rPr>
          <w:rStyle w:val="Hyperlink"/>
          <w:rFonts w:ascii="Arial" w:hAnsi="Arial" w:cs="Arial"/>
          <w:color w:val="737373"/>
          <w:sz w:val="14"/>
          <w:szCs w:val="14"/>
        </w:rPr>
      </w:pPr>
    </w:p>
    <w:p w:rsidR="00A86481" w:rsidRDefault="00A86481" w:rsidP="00A86481">
      <w:pPr>
        <w:spacing w:after="0"/>
        <w:jc w:val="center"/>
        <w:rPr>
          <w:rFonts w:ascii="Times New Roman" w:hAnsi="Times New Roman" w:cs="Times New Roman"/>
          <w:b/>
          <w:sz w:val="28"/>
          <w:szCs w:val="28"/>
        </w:rPr>
        <w:sectPr w:rsidR="00A86481" w:rsidSect="002360E4">
          <w:pgSz w:w="15840" w:h="12240" w:orient="landscape"/>
          <w:pgMar w:top="1008" w:right="1008" w:bottom="1008" w:left="1008" w:header="720" w:footer="720" w:gutter="0"/>
          <w:cols w:space="720"/>
          <w:docGrid w:linePitch="360"/>
        </w:sectPr>
      </w:pPr>
    </w:p>
    <w:p w:rsidR="00A86481" w:rsidRDefault="00A86481" w:rsidP="00A86481">
      <w:pPr>
        <w:spacing w:after="0"/>
        <w:jc w:val="center"/>
        <w:rPr>
          <w:rFonts w:ascii="Times New Roman" w:hAnsi="Times New Roman" w:cs="Times New Roman"/>
          <w:b/>
          <w:sz w:val="28"/>
          <w:szCs w:val="28"/>
        </w:rPr>
      </w:pPr>
      <w:r w:rsidRPr="00B94D60">
        <w:rPr>
          <w:rFonts w:ascii="Times New Roman" w:hAnsi="Times New Roman" w:cs="Times New Roman"/>
          <w:b/>
          <w:sz w:val="28"/>
          <w:szCs w:val="28"/>
        </w:rPr>
        <w:lastRenderedPageBreak/>
        <w:t xml:space="preserve">Caregiving for a loved one can be stressful and negative emotions are normal. </w:t>
      </w:r>
    </w:p>
    <w:p w:rsidR="00A86481" w:rsidRPr="00B94D60" w:rsidRDefault="00A86481" w:rsidP="00A86481">
      <w:pPr>
        <w:spacing w:after="0"/>
        <w:jc w:val="center"/>
        <w:rPr>
          <w:rFonts w:ascii="Times New Roman" w:hAnsi="Times New Roman" w:cs="Times New Roman"/>
          <w:b/>
          <w:sz w:val="28"/>
          <w:szCs w:val="28"/>
        </w:rPr>
      </w:pPr>
      <w:r w:rsidRPr="00B94D60">
        <w:rPr>
          <w:rFonts w:ascii="Times New Roman" w:hAnsi="Times New Roman" w:cs="Times New Roman"/>
          <w:b/>
          <w:sz w:val="28"/>
          <w:szCs w:val="28"/>
        </w:rPr>
        <w:t>Here are a few ways to help cope with them.</w:t>
      </w:r>
    </w:p>
    <w:p w:rsidR="00A86481" w:rsidRPr="00B4517E" w:rsidRDefault="00A86481" w:rsidP="00A86481">
      <w:pPr>
        <w:spacing w:after="0"/>
        <w:rPr>
          <w:rFonts w:ascii="Times New Roman" w:hAnsi="Times New Roman" w:cs="Times New Roman"/>
          <w:b/>
        </w:rPr>
      </w:pPr>
    </w:p>
    <w:p w:rsidR="00A86481" w:rsidRDefault="00A86481" w:rsidP="00A86481">
      <w:pPr>
        <w:spacing w:after="0"/>
        <w:rPr>
          <w:rFonts w:ascii="Times New Roman" w:hAnsi="Times New Roman" w:cs="Times New Roman"/>
          <w:b/>
        </w:rPr>
      </w:pPr>
    </w:p>
    <w:p w:rsidR="00A86481" w:rsidRPr="00B4517E" w:rsidRDefault="00A86481" w:rsidP="00A86481">
      <w:pPr>
        <w:spacing w:after="0"/>
        <w:rPr>
          <w:rFonts w:ascii="Times New Roman" w:hAnsi="Times New Roman" w:cs="Times New Roman"/>
        </w:rPr>
      </w:pPr>
      <w:r w:rsidRPr="00B4517E">
        <w:rPr>
          <w:rFonts w:ascii="Times New Roman" w:hAnsi="Times New Roman" w:cs="Times New Roman"/>
          <w:b/>
        </w:rPr>
        <w:t>Caregiver Emotion</w:t>
      </w:r>
      <w:r w:rsidRPr="00B4517E">
        <w:rPr>
          <w:rFonts w:ascii="Times New Roman" w:hAnsi="Times New Roman" w:cs="Times New Roman"/>
        </w:rPr>
        <w:t>: Guilt</w:t>
      </w:r>
    </w:p>
    <w:p w:rsidR="00A86481" w:rsidRPr="00B4517E" w:rsidRDefault="00A86481" w:rsidP="00A86481">
      <w:pPr>
        <w:spacing w:after="0"/>
        <w:rPr>
          <w:rFonts w:ascii="Times New Roman" w:hAnsi="Times New Roman" w:cs="Times New Roman"/>
        </w:rPr>
      </w:pPr>
      <w:r w:rsidRPr="00B4517E">
        <w:rPr>
          <w:rFonts w:ascii="Times New Roman" w:hAnsi="Times New Roman" w:cs="Times New Roman"/>
          <w:b/>
        </w:rPr>
        <w:t>Causes:</w:t>
      </w:r>
      <w:r w:rsidRPr="00B4517E">
        <w:rPr>
          <w:rFonts w:ascii="Times New Roman" w:hAnsi="Times New Roman" w:cs="Times New Roman"/>
        </w:rPr>
        <w:t xml:space="preserve"> Guilt stems from doing or saying what you believe is the wrong thing, not doing what you perceive to be enough, or otherwise not behaving in the "right" way. A few examples: I must avoid putting Mom in a nursing home. I ought to visit every day. I shouldn't lose my temper with someone who has a brain injury.</w:t>
      </w:r>
    </w:p>
    <w:p w:rsidR="00A86481" w:rsidRPr="00B4517E" w:rsidRDefault="00A86481" w:rsidP="00A86481">
      <w:pPr>
        <w:spacing w:after="0"/>
        <w:rPr>
          <w:rFonts w:ascii="Times New Roman" w:hAnsi="Times New Roman" w:cs="Times New Roman"/>
        </w:rPr>
      </w:pPr>
      <w:r w:rsidRPr="00B4517E">
        <w:rPr>
          <w:rFonts w:ascii="Times New Roman" w:hAnsi="Times New Roman" w:cs="Times New Roman"/>
          <w:b/>
        </w:rPr>
        <w:t>Risks:</w:t>
      </w:r>
      <w:r w:rsidRPr="00B4517E">
        <w:rPr>
          <w:rFonts w:ascii="Times New Roman" w:hAnsi="Times New Roman" w:cs="Times New Roman"/>
        </w:rPr>
        <w:t xml:space="preserve"> Caregiver guilt is an especially corrosive emotion because you're beating yourself up over faults that are imagined, unavoidable -- or simply human. That's counterproductive at a time when you need to be your own best advocate.</w:t>
      </w:r>
    </w:p>
    <w:p w:rsidR="00A86481" w:rsidRDefault="00A86481" w:rsidP="00A86481">
      <w:pPr>
        <w:spacing w:after="0"/>
        <w:rPr>
          <w:rFonts w:ascii="Times New Roman" w:hAnsi="Times New Roman" w:cs="Times New Roman"/>
        </w:rPr>
      </w:pPr>
      <w:r w:rsidRPr="00B4517E">
        <w:rPr>
          <w:rFonts w:ascii="Times New Roman" w:hAnsi="Times New Roman" w:cs="Times New Roman"/>
          <w:b/>
        </w:rPr>
        <w:t>What you can do:</w:t>
      </w:r>
      <w:r w:rsidRPr="00B4517E">
        <w:rPr>
          <w:rFonts w:ascii="Times New Roman" w:hAnsi="Times New Roman" w:cs="Times New Roman"/>
        </w:rPr>
        <w:t xml:space="preserve"> Lower your standards from ideal to real. Recognize that guilt is virtually unavoidable. Because your intentions are good but your time, resources, and skill</w:t>
      </w:r>
      <w:r>
        <w:rPr>
          <w:rFonts w:ascii="Times New Roman" w:hAnsi="Times New Roman" w:cs="Times New Roman"/>
        </w:rPr>
        <w:t>s are limited, you're</w:t>
      </w:r>
      <w:r w:rsidRPr="00B4517E">
        <w:rPr>
          <w:rFonts w:ascii="Times New Roman" w:hAnsi="Times New Roman" w:cs="Times New Roman"/>
        </w:rPr>
        <w:t xml:space="preserve"> going to feel guilty sometimes -- so try to get comfortable with that gap between perfection and reality instead of beating yourself up over it.</w:t>
      </w:r>
    </w:p>
    <w:p w:rsidR="00A86481" w:rsidRPr="00B4517E" w:rsidRDefault="00A86481" w:rsidP="00A86481">
      <w:pPr>
        <w:spacing w:after="0"/>
        <w:rPr>
          <w:rFonts w:ascii="Times New Roman" w:hAnsi="Times New Roman" w:cs="Times New Roman"/>
        </w:rPr>
      </w:pPr>
    </w:p>
    <w:p w:rsidR="00A86481" w:rsidRPr="00B4517E" w:rsidRDefault="00A86481" w:rsidP="00A86481">
      <w:pPr>
        <w:spacing w:after="0"/>
        <w:rPr>
          <w:rFonts w:ascii="Times New Roman" w:hAnsi="Times New Roman" w:cs="Times New Roman"/>
        </w:rPr>
      </w:pPr>
      <w:r w:rsidRPr="00B4517E">
        <w:rPr>
          <w:rFonts w:ascii="Times New Roman" w:hAnsi="Times New Roman" w:cs="Times New Roman"/>
          <w:b/>
        </w:rPr>
        <w:t>Caregiver Emotion:</w:t>
      </w:r>
      <w:r w:rsidRPr="00B4517E">
        <w:rPr>
          <w:rFonts w:ascii="Times New Roman" w:hAnsi="Times New Roman" w:cs="Times New Roman"/>
        </w:rPr>
        <w:t xml:space="preserve"> Resentment</w:t>
      </w:r>
    </w:p>
    <w:p w:rsidR="00A86481" w:rsidRPr="00B4517E" w:rsidRDefault="00A86481" w:rsidP="00A86481">
      <w:pPr>
        <w:spacing w:after="0"/>
        <w:rPr>
          <w:rFonts w:ascii="Times New Roman" w:hAnsi="Times New Roman" w:cs="Times New Roman"/>
        </w:rPr>
      </w:pPr>
      <w:r w:rsidRPr="00B4517E">
        <w:rPr>
          <w:rFonts w:ascii="Times New Roman" w:hAnsi="Times New Roman" w:cs="Times New Roman"/>
          <w:b/>
        </w:rPr>
        <w:t>Causes:</w:t>
      </w:r>
      <w:r w:rsidRPr="00B4517E">
        <w:rPr>
          <w:rFonts w:ascii="Times New Roman" w:hAnsi="Times New Roman" w:cs="Times New Roman"/>
        </w:rPr>
        <w:t xml:space="preserve"> Caregivers often feel put-upon and upset because of imagined slights by others, including siblings and adult children who don't do enough to help. Caregiver resentment is especially felt toward the person being cared for, when the caregiver's life feels hijacked by responsibility and out of his or her own control.</w:t>
      </w:r>
    </w:p>
    <w:p w:rsidR="00A86481" w:rsidRPr="00B4517E" w:rsidRDefault="00A86481" w:rsidP="00A86481">
      <w:pPr>
        <w:spacing w:after="0"/>
        <w:rPr>
          <w:rFonts w:ascii="Times New Roman" w:hAnsi="Times New Roman" w:cs="Times New Roman"/>
        </w:rPr>
      </w:pPr>
      <w:r w:rsidRPr="00B4517E">
        <w:rPr>
          <w:rFonts w:ascii="Times New Roman" w:hAnsi="Times New Roman" w:cs="Times New Roman"/>
          <w:b/>
        </w:rPr>
        <w:t xml:space="preserve">Risks: </w:t>
      </w:r>
      <w:r w:rsidRPr="00B4517E">
        <w:rPr>
          <w:rFonts w:ascii="Times New Roman" w:hAnsi="Times New Roman" w:cs="Times New Roman"/>
        </w:rPr>
        <w:t>Without enough support, feelings of being ignored, abandoned, or criticized can fester into anger and depression.</w:t>
      </w:r>
    </w:p>
    <w:p w:rsidR="00A86481" w:rsidRPr="00B4517E" w:rsidRDefault="00A86481" w:rsidP="00A86481">
      <w:pPr>
        <w:spacing w:after="0"/>
        <w:rPr>
          <w:rFonts w:ascii="Times New Roman" w:hAnsi="Times New Roman" w:cs="Times New Roman"/>
        </w:rPr>
      </w:pPr>
      <w:r w:rsidRPr="00B4517E">
        <w:rPr>
          <w:rFonts w:ascii="Times New Roman" w:hAnsi="Times New Roman" w:cs="Times New Roman"/>
          <w:b/>
        </w:rPr>
        <w:t>What you can do:</w:t>
      </w:r>
      <w:r w:rsidRPr="00B4517E">
        <w:rPr>
          <w:rFonts w:ascii="Times New Roman" w:hAnsi="Times New Roman" w:cs="Times New Roman"/>
        </w:rPr>
        <w:t xml:space="preserve"> Simply confiding in someone you trust can bring some release. Try venting to a journal or anonymous blog. Know that resentment is a very natural and common response to long-term caregiving, especially if your work life, marriage, health, or outside activities are compromised as a result. Know, too, that you can feel this complicated emotion yet still be a good person and a good caregiver.</w:t>
      </w:r>
    </w:p>
    <w:p w:rsidR="00A86481" w:rsidRDefault="00A86481" w:rsidP="00A86481">
      <w:pPr>
        <w:spacing w:after="0"/>
        <w:rPr>
          <w:rFonts w:ascii="Times New Roman" w:hAnsi="Times New Roman" w:cs="Times New Roman"/>
          <w:b/>
        </w:rPr>
      </w:pPr>
    </w:p>
    <w:p w:rsidR="00A86481" w:rsidRDefault="00A86481" w:rsidP="00A86481">
      <w:pPr>
        <w:spacing w:after="0"/>
        <w:rPr>
          <w:rFonts w:ascii="Times New Roman" w:hAnsi="Times New Roman" w:cs="Times New Roman"/>
          <w:b/>
        </w:rPr>
      </w:pPr>
    </w:p>
    <w:p w:rsidR="00A86481" w:rsidRDefault="00A86481" w:rsidP="00A86481">
      <w:pPr>
        <w:spacing w:after="0"/>
        <w:rPr>
          <w:rFonts w:ascii="Times New Roman" w:hAnsi="Times New Roman" w:cs="Times New Roman"/>
          <w:b/>
        </w:rPr>
      </w:pPr>
      <w:bookmarkStart w:id="0" w:name="_GoBack"/>
      <w:bookmarkEnd w:id="0"/>
    </w:p>
    <w:p w:rsidR="00A86481" w:rsidRDefault="00A86481" w:rsidP="00A86481">
      <w:pPr>
        <w:spacing w:after="0"/>
        <w:rPr>
          <w:rFonts w:ascii="Times New Roman" w:hAnsi="Times New Roman" w:cs="Times New Roman"/>
          <w:b/>
        </w:rPr>
      </w:pPr>
    </w:p>
    <w:p w:rsidR="00A86481" w:rsidRPr="00B4517E" w:rsidRDefault="00A86481" w:rsidP="00A86481">
      <w:pPr>
        <w:spacing w:after="0"/>
        <w:rPr>
          <w:rFonts w:ascii="Times New Roman" w:hAnsi="Times New Roman" w:cs="Times New Roman"/>
        </w:rPr>
      </w:pPr>
      <w:r w:rsidRPr="00B4517E">
        <w:rPr>
          <w:rFonts w:ascii="Times New Roman" w:hAnsi="Times New Roman" w:cs="Times New Roman"/>
          <w:b/>
        </w:rPr>
        <w:t>Caregiver Emotion:</w:t>
      </w:r>
      <w:r w:rsidRPr="00B4517E">
        <w:rPr>
          <w:rFonts w:ascii="Times New Roman" w:hAnsi="Times New Roman" w:cs="Times New Roman"/>
        </w:rPr>
        <w:t xml:space="preserve"> Anger</w:t>
      </w:r>
    </w:p>
    <w:p w:rsidR="00A86481" w:rsidRPr="00B4517E" w:rsidRDefault="00A86481" w:rsidP="00A86481">
      <w:pPr>
        <w:spacing w:after="0"/>
        <w:rPr>
          <w:rFonts w:ascii="Times New Roman" w:hAnsi="Times New Roman" w:cs="Times New Roman"/>
        </w:rPr>
      </w:pPr>
      <w:r w:rsidRPr="00B4517E">
        <w:rPr>
          <w:rFonts w:ascii="Times New Roman" w:hAnsi="Times New Roman" w:cs="Times New Roman"/>
          <w:b/>
        </w:rPr>
        <w:t>Causes:</w:t>
      </w:r>
      <w:r w:rsidRPr="00B4517E">
        <w:rPr>
          <w:rFonts w:ascii="Times New Roman" w:hAnsi="Times New Roman" w:cs="Times New Roman"/>
        </w:rPr>
        <w:t xml:space="preserve"> We get mad for reasons both direct (a balky loved one, an unfair criticism, one too many mishaps in a day) and indirect (lack of sleep, frustration over lack of control, pent-up disappointment).</w:t>
      </w:r>
    </w:p>
    <w:p w:rsidR="00A86481" w:rsidRPr="00B4517E" w:rsidRDefault="00A86481" w:rsidP="00A86481">
      <w:pPr>
        <w:spacing w:after="0"/>
        <w:rPr>
          <w:rFonts w:ascii="Times New Roman" w:hAnsi="Times New Roman" w:cs="Times New Roman"/>
        </w:rPr>
      </w:pPr>
      <w:r w:rsidRPr="00B4517E">
        <w:rPr>
          <w:rFonts w:ascii="Times New Roman" w:hAnsi="Times New Roman" w:cs="Times New Roman"/>
          <w:b/>
        </w:rPr>
        <w:t>Risks:</w:t>
      </w:r>
      <w:r w:rsidRPr="00B4517E">
        <w:rPr>
          <w:rFonts w:ascii="Times New Roman" w:hAnsi="Times New Roman" w:cs="Times New Roman"/>
        </w:rPr>
        <w:t xml:space="preserve"> Anger that builds up unexpressed can lead to depression or anxiety, while anger that explodes outward can jeopardize relationships and even harm others</w:t>
      </w:r>
    </w:p>
    <w:p w:rsidR="00A86481" w:rsidRPr="00B4517E" w:rsidRDefault="00A86481" w:rsidP="00A86481">
      <w:pPr>
        <w:spacing w:after="0"/>
        <w:rPr>
          <w:rFonts w:ascii="Times New Roman" w:hAnsi="Times New Roman" w:cs="Times New Roman"/>
        </w:rPr>
      </w:pPr>
      <w:r w:rsidRPr="00B4517E">
        <w:rPr>
          <w:rFonts w:ascii="Times New Roman" w:hAnsi="Times New Roman" w:cs="Times New Roman"/>
          <w:b/>
        </w:rPr>
        <w:t>What you can do:</w:t>
      </w:r>
      <w:r w:rsidRPr="00B4517E">
        <w:rPr>
          <w:rFonts w:ascii="Times New Roman" w:hAnsi="Times New Roman" w:cs="Times New Roman"/>
        </w:rPr>
        <w:t xml:space="preserve"> Rather than trying to avoid anger, learn to express it in healthy ways. Simple deep-breathing exercises can channel mounting anger into a calmer state. Ask yourself if there's a constructive solution to situations that make you angry: Is a compromise possible? Would being more assertive (which is different from anger) help you feel a sense of control? </w:t>
      </w:r>
    </w:p>
    <w:p w:rsidR="00A86481" w:rsidRDefault="00A86481" w:rsidP="00A86481">
      <w:pPr>
        <w:spacing w:after="0"/>
        <w:rPr>
          <w:rFonts w:ascii="Times New Roman" w:hAnsi="Times New Roman" w:cs="Times New Roman"/>
        </w:rPr>
      </w:pPr>
    </w:p>
    <w:p w:rsidR="00A86481" w:rsidRPr="00B4517E" w:rsidRDefault="00A86481" w:rsidP="00A86481">
      <w:pPr>
        <w:spacing w:after="0"/>
        <w:rPr>
          <w:rFonts w:ascii="Times New Roman" w:hAnsi="Times New Roman" w:cs="Times New Roman"/>
        </w:rPr>
      </w:pPr>
      <w:r w:rsidRPr="00B4517E">
        <w:rPr>
          <w:rFonts w:ascii="Times New Roman" w:hAnsi="Times New Roman" w:cs="Times New Roman"/>
          <w:b/>
        </w:rPr>
        <w:t>Caregiver Emotion:</w:t>
      </w:r>
      <w:r w:rsidRPr="00B4517E">
        <w:rPr>
          <w:rFonts w:ascii="Times New Roman" w:hAnsi="Times New Roman" w:cs="Times New Roman"/>
        </w:rPr>
        <w:t xml:space="preserve"> Defensiveness</w:t>
      </w:r>
    </w:p>
    <w:p w:rsidR="00A86481" w:rsidRPr="00B4517E" w:rsidRDefault="00A86481" w:rsidP="00A86481">
      <w:pPr>
        <w:spacing w:after="0"/>
        <w:rPr>
          <w:rFonts w:ascii="Times New Roman" w:hAnsi="Times New Roman" w:cs="Times New Roman"/>
        </w:rPr>
      </w:pPr>
      <w:r w:rsidRPr="00B4517E">
        <w:rPr>
          <w:rFonts w:ascii="Times New Roman" w:hAnsi="Times New Roman" w:cs="Times New Roman"/>
          <w:b/>
        </w:rPr>
        <w:t>Causes:</w:t>
      </w:r>
      <w:r w:rsidRPr="00B4517E">
        <w:rPr>
          <w:rFonts w:ascii="Times New Roman" w:hAnsi="Times New Roman" w:cs="Times New Roman"/>
        </w:rPr>
        <w:t xml:space="preserve"> If you're feeling stressed, insecure, or unsure, hearing comments or criticisms by others, or reading information that's contrary to your views, can inspire a knee-jerk response of self-protection: "I'm right; that's wrong!"</w:t>
      </w:r>
    </w:p>
    <w:p w:rsidR="00A86481" w:rsidRPr="00B4517E" w:rsidRDefault="00A86481" w:rsidP="00A86481">
      <w:pPr>
        <w:spacing w:after="0"/>
        <w:rPr>
          <w:rFonts w:ascii="Times New Roman" w:hAnsi="Times New Roman" w:cs="Times New Roman"/>
        </w:rPr>
      </w:pPr>
      <w:r w:rsidRPr="00B4517E">
        <w:rPr>
          <w:rFonts w:ascii="Times New Roman" w:hAnsi="Times New Roman" w:cs="Times New Roman"/>
          <w:b/>
        </w:rPr>
        <w:t>Risks:</w:t>
      </w:r>
      <w:r w:rsidRPr="00B4517E">
        <w:rPr>
          <w:rFonts w:ascii="Times New Roman" w:hAnsi="Times New Roman" w:cs="Times New Roman"/>
        </w:rPr>
        <w:t xml:space="preserve"> You risk losing out on real help. You may be so close to the situation that you can't see the forest for the trees, for example; a social worker or friend may have a perspective that points to what really might be a better way.</w:t>
      </w:r>
    </w:p>
    <w:p w:rsidR="00A86481" w:rsidRDefault="00A86481" w:rsidP="00A86481">
      <w:pPr>
        <w:spacing w:after="0"/>
        <w:rPr>
          <w:rFonts w:ascii="Times New Roman" w:hAnsi="Times New Roman" w:cs="Times New Roman"/>
        </w:rPr>
      </w:pPr>
      <w:r w:rsidRPr="00B4517E">
        <w:rPr>
          <w:rFonts w:ascii="Times New Roman" w:hAnsi="Times New Roman" w:cs="Times New Roman"/>
          <w:b/>
        </w:rPr>
        <w:t>What you can do</w:t>
      </w:r>
      <w:r w:rsidRPr="00B4517E">
        <w:rPr>
          <w:rFonts w:ascii="Times New Roman" w:hAnsi="Times New Roman" w:cs="Times New Roman"/>
        </w:rPr>
        <w:t xml:space="preserve">: Try not to take everything you hear personally. Instead of immediately getting cross or discarding others' input, vow to pause long enough to consider it. Remember the big picture. Is there merit in a new idea, or not? What you're hearing as a criticism of you might be a well-intentioned attempt to help your loved one. </w:t>
      </w:r>
    </w:p>
    <w:p w:rsidR="00A86481" w:rsidRDefault="00A86481" w:rsidP="00A86481">
      <w:pPr>
        <w:spacing w:after="0"/>
        <w:rPr>
          <w:rFonts w:ascii="Times New Roman" w:hAnsi="Times New Roman" w:cs="Times New Roman"/>
        </w:rPr>
      </w:pPr>
    </w:p>
    <w:p w:rsidR="00A86481" w:rsidRPr="00B4517E" w:rsidRDefault="00A86481" w:rsidP="00A86481">
      <w:pPr>
        <w:spacing w:after="0"/>
        <w:rPr>
          <w:rFonts w:ascii="Times New Roman" w:hAnsi="Times New Roman" w:cs="Times New Roman"/>
        </w:rPr>
      </w:pPr>
      <w:r w:rsidRPr="00B4517E">
        <w:rPr>
          <w:rFonts w:ascii="Times New Roman" w:hAnsi="Times New Roman" w:cs="Times New Roman"/>
          <w:b/>
        </w:rPr>
        <w:t>Caregiver Emotion:</w:t>
      </w:r>
      <w:r w:rsidRPr="00B4517E">
        <w:rPr>
          <w:rFonts w:ascii="Times New Roman" w:hAnsi="Times New Roman" w:cs="Times New Roman"/>
        </w:rPr>
        <w:t xml:space="preserve"> Worry</w:t>
      </w:r>
    </w:p>
    <w:p w:rsidR="00A86481" w:rsidRPr="00B4517E" w:rsidRDefault="00A86481" w:rsidP="00A86481">
      <w:pPr>
        <w:spacing w:after="0"/>
        <w:rPr>
          <w:rFonts w:ascii="Times New Roman" w:hAnsi="Times New Roman" w:cs="Times New Roman"/>
        </w:rPr>
      </w:pPr>
      <w:r w:rsidRPr="00B4517E">
        <w:rPr>
          <w:rFonts w:ascii="Times New Roman" w:hAnsi="Times New Roman" w:cs="Times New Roman"/>
          <w:b/>
        </w:rPr>
        <w:t>Causes:</w:t>
      </w:r>
      <w:r w:rsidRPr="00B4517E">
        <w:rPr>
          <w:rFonts w:ascii="Times New Roman" w:hAnsi="Times New Roman" w:cs="Times New Roman"/>
        </w:rPr>
        <w:t xml:space="preserve"> Good intentions, love, and wanting the best for your loved ones are the sources of worry. </w:t>
      </w:r>
    </w:p>
    <w:p w:rsidR="00A86481" w:rsidRPr="00B4517E" w:rsidRDefault="00A86481" w:rsidP="00A86481">
      <w:pPr>
        <w:spacing w:after="0"/>
        <w:rPr>
          <w:rFonts w:ascii="Times New Roman" w:hAnsi="Times New Roman" w:cs="Times New Roman"/>
        </w:rPr>
      </w:pPr>
      <w:r w:rsidRPr="00B4517E">
        <w:rPr>
          <w:rFonts w:ascii="Times New Roman" w:hAnsi="Times New Roman" w:cs="Times New Roman"/>
          <w:b/>
        </w:rPr>
        <w:t>Risks:</w:t>
      </w:r>
      <w:r w:rsidRPr="00B4517E">
        <w:rPr>
          <w:rFonts w:ascii="Times New Roman" w:hAnsi="Times New Roman" w:cs="Times New Roman"/>
        </w:rPr>
        <w:t xml:space="preserve"> Being concerned is harmless. Over worry and obsessing, however, can disrupt sleep, cause headaches and stomach aches, and lead to mindless eating or undereating.</w:t>
      </w:r>
    </w:p>
    <w:p w:rsidR="00A86481" w:rsidRPr="00B4517E" w:rsidRDefault="00A86481" w:rsidP="00A86481">
      <w:pPr>
        <w:spacing w:after="0"/>
        <w:rPr>
          <w:rFonts w:ascii="Times New Roman" w:hAnsi="Times New Roman" w:cs="Times New Roman"/>
        </w:rPr>
      </w:pPr>
      <w:r w:rsidRPr="00B4517E">
        <w:rPr>
          <w:rFonts w:ascii="Times New Roman" w:hAnsi="Times New Roman" w:cs="Times New Roman"/>
          <w:b/>
        </w:rPr>
        <w:t>What you can do:</w:t>
      </w:r>
      <w:r w:rsidRPr="00B4517E">
        <w:rPr>
          <w:rFonts w:ascii="Times New Roman" w:hAnsi="Times New Roman" w:cs="Times New Roman"/>
        </w:rPr>
        <w:t xml:space="preserve"> Flip negative thoughts to their productive side: How can you help? Who can you call? Are there possible solutions? And don't be shy about seeking out a trained counselor to help you express and redirect obsessive ruminations more constructively.</w:t>
      </w:r>
    </w:p>
    <w:p w:rsidR="00A86481" w:rsidRDefault="00A86481" w:rsidP="008F0D92">
      <w:pPr>
        <w:spacing w:after="0"/>
        <w:jc w:val="right"/>
        <w:rPr>
          <w:rStyle w:val="Hyperlink"/>
          <w:rFonts w:ascii="Arial" w:hAnsi="Arial" w:cs="Arial"/>
          <w:color w:val="737373"/>
          <w:sz w:val="14"/>
          <w:szCs w:val="14"/>
        </w:rPr>
        <w:sectPr w:rsidR="00A86481" w:rsidSect="00A86481">
          <w:type w:val="continuous"/>
          <w:pgSz w:w="15840" w:h="12240" w:orient="landscape"/>
          <w:pgMar w:top="720" w:right="720" w:bottom="720" w:left="720" w:header="720" w:footer="720" w:gutter="0"/>
          <w:cols w:num="2" w:space="720"/>
          <w:docGrid w:linePitch="360"/>
        </w:sectPr>
      </w:pPr>
    </w:p>
    <w:p w:rsidR="00A86481" w:rsidRDefault="00A86481" w:rsidP="008F0D92">
      <w:pPr>
        <w:spacing w:after="0"/>
        <w:jc w:val="right"/>
        <w:rPr>
          <w:rStyle w:val="Hyperlink"/>
          <w:rFonts w:ascii="Arial" w:hAnsi="Arial" w:cs="Arial"/>
          <w:color w:val="737373"/>
          <w:sz w:val="14"/>
          <w:szCs w:val="14"/>
        </w:rPr>
      </w:pPr>
    </w:p>
    <w:sectPr w:rsidR="00A86481" w:rsidSect="00A86481">
      <w:type w:val="continuous"/>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E4"/>
    <w:rsid w:val="000255E1"/>
    <w:rsid w:val="00043499"/>
    <w:rsid w:val="000D671B"/>
    <w:rsid w:val="00102C9B"/>
    <w:rsid w:val="0023429C"/>
    <w:rsid w:val="002360E4"/>
    <w:rsid w:val="00242229"/>
    <w:rsid w:val="002A4F4D"/>
    <w:rsid w:val="003B47A1"/>
    <w:rsid w:val="004476BE"/>
    <w:rsid w:val="004A0064"/>
    <w:rsid w:val="00527AF2"/>
    <w:rsid w:val="00532629"/>
    <w:rsid w:val="005E1C8E"/>
    <w:rsid w:val="00644F56"/>
    <w:rsid w:val="00671EF1"/>
    <w:rsid w:val="008A297A"/>
    <w:rsid w:val="008F0D92"/>
    <w:rsid w:val="00910455"/>
    <w:rsid w:val="00941B03"/>
    <w:rsid w:val="00A47926"/>
    <w:rsid w:val="00A86481"/>
    <w:rsid w:val="00DF2D2D"/>
    <w:rsid w:val="00EE45CA"/>
    <w:rsid w:val="00F1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BBE70-9D75-47CF-BF85-B3D4BA51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2360E4"/>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2360E4"/>
    <w:rPr>
      <w:rFonts w:ascii="Arial" w:hAnsi="Arial"/>
      <w:b/>
      <w:bCs/>
      <w:color w:val="000080"/>
      <w:sz w:val="24"/>
    </w:rPr>
  </w:style>
  <w:style w:type="character" w:customStyle="1" w:styleId="StyleStyleCalendarNumbers10ptNotBold11pt">
    <w:name w:val="Style Style CalendarNumbers + 10 pt Not Bold + 11 pt"/>
    <w:basedOn w:val="DefaultParagraphFont"/>
    <w:rsid w:val="002360E4"/>
    <w:rPr>
      <w:rFonts w:ascii="Arial" w:hAnsi="Arial"/>
      <w:b/>
      <w:bCs/>
      <w:color w:val="000080"/>
      <w:sz w:val="22"/>
      <w:szCs w:val="20"/>
    </w:rPr>
  </w:style>
  <w:style w:type="character" w:customStyle="1" w:styleId="WinCalendarHolidayRed">
    <w:name w:val="WinCalendar_HolidayRed"/>
    <w:basedOn w:val="DefaultParagraphFont"/>
    <w:rsid w:val="002360E4"/>
    <w:rPr>
      <w:rFonts w:ascii="Arial Narrow" w:hAnsi="Arial Narrow"/>
      <w:b w:val="0"/>
      <w:color w:val="990033"/>
      <w:sz w:val="18"/>
    </w:rPr>
  </w:style>
  <w:style w:type="character" w:customStyle="1" w:styleId="WinCalendarHolidayBlue">
    <w:name w:val="WinCalendar_HolidayBlue"/>
    <w:basedOn w:val="DefaultParagraphFont"/>
    <w:rsid w:val="002360E4"/>
    <w:rPr>
      <w:rFonts w:ascii="Arial Narrow" w:hAnsi="Arial Narrow"/>
      <w:b w:val="0"/>
      <w:color w:val="333399"/>
      <w:sz w:val="18"/>
    </w:rPr>
  </w:style>
  <w:style w:type="character" w:customStyle="1" w:styleId="WinCalendarBLANKCELLSTYLE2">
    <w:name w:val="WinCalendar_BLANKCELL_STYLE2"/>
    <w:basedOn w:val="DefaultParagraphFont"/>
    <w:rsid w:val="002360E4"/>
    <w:rPr>
      <w:rFonts w:ascii="Arial Narrow" w:hAnsi="Arial Narrow"/>
      <w:b w:val="0"/>
      <w:color w:val="000000"/>
      <w:sz w:val="19"/>
    </w:rPr>
  </w:style>
  <w:style w:type="character" w:styleId="Hyperlink">
    <w:name w:val="Hyperlink"/>
    <w:basedOn w:val="DefaultParagraphFont"/>
    <w:unhideWhenUsed/>
    <w:rsid w:val="002360E4"/>
    <w:rPr>
      <w:color w:val="0563C1" w:themeColor="hyperlink"/>
      <w:u w:val="single"/>
    </w:rPr>
  </w:style>
  <w:style w:type="paragraph" w:styleId="BalloonText">
    <w:name w:val="Balloon Text"/>
    <w:basedOn w:val="Normal"/>
    <w:link w:val="BalloonTextChar"/>
    <w:uiPriority w:val="99"/>
    <w:semiHidden/>
    <w:unhideWhenUsed/>
    <w:rsid w:val="008F0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google.com/url?sa=i&amp;rct=j&amp;q=&amp;esrc=s&amp;source=images&amp;cd=&amp;cad=rja&amp;uact=8&amp;ved=0ahUKEwjwzfL13OfPAhVFTCYKHVULDIsQjRwIBw&amp;url=https://www.pinterest.com/luhryn/autumn-clip-art-and-images/&amp;bvm=bv.136499718,d.eWE&amp;psig=AFQjCNH3aoTDDn4-e1mOj3YVxJ277QOVFw&amp;ust=14769959687490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google.com/url?sa=i&amp;rct=j&amp;q=&amp;esrc=s&amp;source=images&amp;cd=&amp;cad=rja&amp;uact=8&amp;ved=0ahUKEwibocnd1-fPAhUBSiYKHWCLAOoQjRwIBw&amp;url=http://gallery.yopriceville.com/Free-Clipart-Pictures/Trees-PNG-Clipart/Large_Fall_Tree_Clipart&amp;bvm=bv.136499718,d.eWE&amp;psig=AFQjCNFegjQuCGiaMMuYmrD30g_MOcXOkg&amp;ust=1476994572606162" TargetMode="External"/><Relationship Id="rId4" Type="http://schemas.openxmlformats.org/officeDocument/2006/relationships/hyperlink" Target="https://www.google.com/url?sa=i&amp;rct=j&amp;q=&amp;esrc=s&amp;source=images&amp;cd=&amp;cad=rja&amp;uact=8&amp;ved=0ahUKEwiBtLKC3OfPAhVF4iYKHTQEDYQQjRwIBw&amp;url=http://embroiderydesignsbyavi.com/Owl-on-Branch-II-Fall-Autumn-Thanksgiving-Colors-Machine-Embroidery-Design_p_18.html&amp;bvm=bv.136499718,d.eWE&amp;psig=AFQjCNHUmFzHx1MpJQxuC4pnPRLQWSkV-Q&amp;ust=1476995697919520" TargetMode="Externa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November 2016</vt:lpstr>
    </vt:vector>
  </TitlesOfParts>
  <Company>WinCalendar.com</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2016</dc:title>
  <dc:subject>Printable Calendar</dc:subject>
  <dc:creator>Sapro Systems</dc:creator>
  <cp:keywords>Word Calendar Template, Calendar, Nov 2016, Calendar, Printable Calendar, Landscape Calendar, Template, Blank, Holiday Calendar</cp:keywords>
  <dc:description/>
  <cp:lastModifiedBy>1st</cp:lastModifiedBy>
  <cp:revision>15</cp:revision>
  <cp:lastPrinted>2016-10-19T20:40:00Z</cp:lastPrinted>
  <dcterms:created xsi:type="dcterms:W3CDTF">2015-07-22T22:34:00Z</dcterms:created>
  <dcterms:modified xsi:type="dcterms:W3CDTF">2016-10-28T14:01:00Z</dcterms:modified>
  <cp:category>Blank Calendar Template</cp:category>
</cp:coreProperties>
</file>